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AFA1" w14:textId="77777777" w:rsidR="000C127B" w:rsidRDefault="000C127B">
      <w:pPr>
        <w:rPr>
          <w:rFonts w:ascii="Public Sans" w:hAnsi="Public Sans" w:cs="Times New Roman"/>
          <w:sz w:val="24"/>
          <w:szCs w:val="24"/>
        </w:rPr>
      </w:pPr>
    </w:p>
    <w:p w14:paraId="1DA6FEB4" w14:textId="77777777" w:rsidR="00DF2C0F" w:rsidRDefault="00DF2C0F" w:rsidP="000C127B">
      <w:pPr>
        <w:jc w:val="center"/>
        <w:rPr>
          <w:rFonts w:ascii="Public Sans" w:eastAsia="Times New Roman" w:hAnsi="Public Sans" w:cs="Times New Roman"/>
          <w:b/>
          <w:sz w:val="24"/>
          <w:szCs w:val="24"/>
        </w:rPr>
      </w:pPr>
    </w:p>
    <w:p w14:paraId="7A5E1F83" w14:textId="310DCB56" w:rsidR="000C127B" w:rsidRPr="009152D2" w:rsidRDefault="000C127B" w:rsidP="000C127B">
      <w:pPr>
        <w:jc w:val="center"/>
        <w:rPr>
          <w:rFonts w:ascii="Public Sans" w:eastAsia="Times New Roman" w:hAnsi="Public Sans" w:cs="Times New Roman"/>
          <w:b/>
          <w:sz w:val="24"/>
          <w:szCs w:val="24"/>
        </w:rPr>
      </w:pPr>
      <w:r w:rsidRPr="009152D2">
        <w:rPr>
          <w:rFonts w:ascii="Public Sans" w:eastAsia="Times New Roman" w:hAnsi="Public Sans" w:cs="Times New Roman"/>
          <w:b/>
          <w:sz w:val="24"/>
          <w:szCs w:val="24"/>
        </w:rPr>
        <w:t>BOARD OF DIRECTORS</w:t>
      </w:r>
    </w:p>
    <w:p w14:paraId="07EBE5B2" w14:textId="4F886970" w:rsidR="000C127B" w:rsidRDefault="00A15E0F" w:rsidP="000C127B">
      <w:pPr>
        <w:jc w:val="center"/>
        <w:rPr>
          <w:rFonts w:ascii="Public Sans" w:eastAsia="Times New Roman" w:hAnsi="Public Sans" w:cs="Times New Roman"/>
          <w:b/>
          <w:sz w:val="24"/>
          <w:szCs w:val="24"/>
        </w:rPr>
      </w:pPr>
      <w:r>
        <w:rPr>
          <w:rFonts w:ascii="Public Sans" w:eastAsia="Times New Roman" w:hAnsi="Public Sans" w:cs="Times New Roman"/>
          <w:b/>
          <w:sz w:val="24"/>
          <w:szCs w:val="24"/>
        </w:rPr>
        <w:t>M</w:t>
      </w:r>
      <w:r w:rsidR="000C127B" w:rsidRPr="009152D2">
        <w:rPr>
          <w:rFonts w:ascii="Public Sans" w:eastAsia="Times New Roman" w:hAnsi="Public Sans" w:cs="Times New Roman"/>
          <w:b/>
          <w:sz w:val="24"/>
          <w:szCs w:val="24"/>
        </w:rPr>
        <w:t>inutes</w:t>
      </w:r>
      <w:r w:rsidR="000C127B">
        <w:rPr>
          <w:rFonts w:ascii="Public Sans" w:eastAsia="Times New Roman" w:hAnsi="Public Sans" w:cs="Times New Roman"/>
          <w:b/>
          <w:sz w:val="24"/>
          <w:szCs w:val="24"/>
        </w:rPr>
        <w:t xml:space="preserve"> of </w:t>
      </w:r>
      <w:r w:rsidR="004C6C4C">
        <w:rPr>
          <w:rFonts w:ascii="Public Sans" w:eastAsia="Times New Roman" w:hAnsi="Public Sans" w:cs="Times New Roman"/>
          <w:b/>
          <w:sz w:val="24"/>
          <w:szCs w:val="24"/>
        </w:rPr>
        <w:t>Virtual Meeting</w:t>
      </w:r>
      <w:r w:rsidR="000C127B">
        <w:rPr>
          <w:rFonts w:ascii="Public Sans" w:eastAsia="Times New Roman" w:hAnsi="Public Sans" w:cs="Times New Roman"/>
          <w:b/>
          <w:sz w:val="24"/>
          <w:szCs w:val="24"/>
        </w:rPr>
        <w:t xml:space="preserve"> </w:t>
      </w:r>
    </w:p>
    <w:p w14:paraId="5AB3EDCD" w14:textId="454E4324" w:rsidR="000C127B" w:rsidRPr="009152D2" w:rsidRDefault="00A15E0F" w:rsidP="000C127B">
      <w:pPr>
        <w:jc w:val="center"/>
        <w:rPr>
          <w:rFonts w:ascii="Public Sans" w:eastAsia="Times New Roman" w:hAnsi="Public Sans" w:cs="Times New Roman"/>
          <w:b/>
          <w:sz w:val="24"/>
          <w:szCs w:val="24"/>
        </w:rPr>
      </w:pPr>
      <w:r>
        <w:rPr>
          <w:rFonts w:ascii="Public Sans" w:eastAsia="Times New Roman" w:hAnsi="Public Sans" w:cs="Times New Roman"/>
          <w:b/>
          <w:sz w:val="24"/>
          <w:szCs w:val="24"/>
        </w:rPr>
        <w:t>May 13</w:t>
      </w:r>
      <w:r w:rsidR="00DC4F05">
        <w:rPr>
          <w:rFonts w:ascii="Public Sans" w:eastAsia="Times New Roman" w:hAnsi="Public Sans" w:cs="Times New Roman"/>
          <w:b/>
          <w:sz w:val="24"/>
          <w:szCs w:val="24"/>
        </w:rPr>
        <w:t>, 202</w:t>
      </w:r>
      <w:r w:rsidR="00C1517F">
        <w:rPr>
          <w:rFonts w:ascii="Public Sans" w:eastAsia="Times New Roman" w:hAnsi="Public Sans" w:cs="Times New Roman"/>
          <w:b/>
          <w:sz w:val="24"/>
          <w:szCs w:val="24"/>
        </w:rPr>
        <w:t>5</w:t>
      </w:r>
    </w:p>
    <w:p w14:paraId="76C8CDC9" w14:textId="77777777" w:rsidR="000C127B" w:rsidRDefault="000C127B">
      <w:pPr>
        <w:rPr>
          <w:rFonts w:ascii="Public Sans" w:hAnsi="Public Sans" w:cs="Times New Roman"/>
          <w:sz w:val="24"/>
          <w:szCs w:val="24"/>
        </w:rPr>
      </w:pPr>
    </w:p>
    <w:p w14:paraId="3F46DD6A" w14:textId="77777777" w:rsidR="002D4118" w:rsidRDefault="002D4118">
      <w:pPr>
        <w:rPr>
          <w:rFonts w:ascii="Public Sans" w:hAnsi="Public Sans" w:cs="Times New Roman"/>
          <w:sz w:val="24"/>
          <w:szCs w:val="24"/>
        </w:rPr>
      </w:pPr>
    </w:p>
    <w:p w14:paraId="707AF905" w14:textId="77777777" w:rsidR="000C127B" w:rsidRPr="009152D2" w:rsidRDefault="000C127B" w:rsidP="000C127B">
      <w:pPr>
        <w:tabs>
          <w:tab w:val="left" w:pos="720"/>
        </w:tabs>
        <w:spacing w:after="120"/>
        <w:ind w:left="720" w:hanging="720"/>
        <w:jc w:val="both"/>
        <w:rPr>
          <w:rFonts w:ascii="Public Sans" w:eastAsia="Times New Roman" w:hAnsi="Public Sans" w:cs="Times New Roman"/>
          <w:b/>
          <w:sz w:val="24"/>
          <w:szCs w:val="24"/>
        </w:rPr>
      </w:pPr>
      <w:r w:rsidRPr="00031B69">
        <w:rPr>
          <w:rFonts w:ascii="Public Sans" w:eastAsia="Times New Roman" w:hAnsi="Public Sans" w:cs="Times New Roman"/>
          <w:b/>
          <w:sz w:val="24"/>
          <w:szCs w:val="24"/>
        </w:rPr>
        <w:t>Call Meeting to Order</w:t>
      </w:r>
    </w:p>
    <w:p w14:paraId="2F7B0CE4" w14:textId="56CB5493" w:rsidR="00243A98" w:rsidRPr="0009652F" w:rsidRDefault="001D2C3F" w:rsidP="00065ED8">
      <w:pPr>
        <w:ind w:left="360"/>
        <w:rPr>
          <w:rFonts w:ascii="Public Sans" w:hAnsi="Public Sans" w:cs="Times New Roman"/>
          <w:sz w:val="24"/>
          <w:szCs w:val="24"/>
        </w:rPr>
      </w:pPr>
      <w:r>
        <w:rPr>
          <w:rFonts w:ascii="Public Sans" w:hAnsi="Public Sans" w:cs="Times New Roman"/>
          <w:sz w:val="24"/>
          <w:szCs w:val="24"/>
        </w:rPr>
        <w:t xml:space="preserve">Immediate Past </w:t>
      </w:r>
      <w:r w:rsidR="00B266FC">
        <w:rPr>
          <w:rFonts w:ascii="Public Sans" w:hAnsi="Public Sans" w:cs="Times New Roman"/>
          <w:sz w:val="24"/>
          <w:szCs w:val="24"/>
        </w:rPr>
        <w:t xml:space="preserve">President, </w:t>
      </w:r>
      <w:r>
        <w:rPr>
          <w:rFonts w:ascii="Public Sans" w:hAnsi="Public Sans" w:cs="Times New Roman"/>
          <w:sz w:val="24"/>
          <w:szCs w:val="24"/>
        </w:rPr>
        <w:t>Tom Landry</w:t>
      </w:r>
      <w:r w:rsidR="0055462D">
        <w:rPr>
          <w:rFonts w:ascii="Public Sans" w:hAnsi="Public Sans" w:cs="Times New Roman"/>
          <w:sz w:val="24"/>
          <w:szCs w:val="24"/>
        </w:rPr>
        <w:t>,</w:t>
      </w:r>
      <w:r w:rsidR="000C127B">
        <w:rPr>
          <w:rFonts w:ascii="Public Sans" w:hAnsi="Public Sans" w:cs="Times New Roman"/>
          <w:sz w:val="24"/>
          <w:szCs w:val="24"/>
        </w:rPr>
        <w:t xml:space="preserve"> </w:t>
      </w:r>
      <w:r w:rsidR="00B729E6" w:rsidRPr="0009652F">
        <w:rPr>
          <w:rFonts w:ascii="Public Sans" w:hAnsi="Public Sans" w:cs="Times New Roman"/>
          <w:sz w:val="24"/>
          <w:szCs w:val="24"/>
        </w:rPr>
        <w:t>called</w:t>
      </w:r>
      <w:r w:rsidR="007F51BF">
        <w:rPr>
          <w:rFonts w:ascii="Public Sans" w:hAnsi="Public Sans" w:cs="Times New Roman"/>
          <w:sz w:val="24"/>
          <w:szCs w:val="24"/>
        </w:rPr>
        <w:t xml:space="preserve"> the</w:t>
      </w:r>
      <w:r w:rsidR="00B729E6" w:rsidRPr="0009652F">
        <w:rPr>
          <w:rFonts w:ascii="Public Sans" w:hAnsi="Public Sans" w:cs="Times New Roman"/>
          <w:sz w:val="24"/>
          <w:szCs w:val="24"/>
        </w:rPr>
        <w:t xml:space="preserve"> meeting to order at </w:t>
      </w:r>
      <w:r w:rsidR="0055462D">
        <w:rPr>
          <w:rFonts w:ascii="Public Sans" w:hAnsi="Public Sans" w:cs="Times New Roman"/>
          <w:sz w:val="24"/>
          <w:szCs w:val="24"/>
        </w:rPr>
        <w:t>8:3</w:t>
      </w:r>
      <w:r w:rsidR="00A15E0F">
        <w:rPr>
          <w:rFonts w:ascii="Public Sans" w:hAnsi="Public Sans" w:cs="Times New Roman"/>
          <w:sz w:val="24"/>
          <w:szCs w:val="24"/>
        </w:rPr>
        <w:t>6</w:t>
      </w:r>
      <w:r w:rsidR="0055462D">
        <w:rPr>
          <w:rFonts w:ascii="Public Sans" w:hAnsi="Public Sans" w:cs="Times New Roman"/>
          <w:sz w:val="24"/>
          <w:szCs w:val="24"/>
        </w:rPr>
        <w:t xml:space="preserve"> am</w:t>
      </w:r>
      <w:r w:rsidR="00D83546">
        <w:rPr>
          <w:rFonts w:ascii="Public Sans" w:hAnsi="Public Sans" w:cs="Times New Roman"/>
          <w:sz w:val="24"/>
          <w:szCs w:val="24"/>
        </w:rPr>
        <w:t xml:space="preserve"> </w:t>
      </w:r>
      <w:r w:rsidR="00BC2060">
        <w:rPr>
          <w:rFonts w:ascii="Public Sans" w:hAnsi="Public Sans" w:cs="Times New Roman"/>
          <w:sz w:val="24"/>
          <w:szCs w:val="24"/>
        </w:rPr>
        <w:t>and i</w:t>
      </w:r>
      <w:r w:rsidR="00806004">
        <w:rPr>
          <w:rFonts w:ascii="Public Sans" w:hAnsi="Public Sans" w:cs="Times New Roman"/>
          <w:sz w:val="24"/>
          <w:szCs w:val="24"/>
        </w:rPr>
        <w:t xml:space="preserve">t was noted there was </w:t>
      </w:r>
      <w:r w:rsidR="00065ED8">
        <w:rPr>
          <w:rFonts w:ascii="Public Sans" w:hAnsi="Public Sans" w:cs="Times New Roman"/>
          <w:sz w:val="24"/>
          <w:szCs w:val="24"/>
        </w:rPr>
        <w:t>a quorum.</w:t>
      </w:r>
    </w:p>
    <w:p w14:paraId="38FE567A" w14:textId="4A702242" w:rsidR="00B729E6" w:rsidRPr="0009652F" w:rsidRDefault="00B729E6">
      <w:pPr>
        <w:rPr>
          <w:rFonts w:ascii="Public Sans" w:hAnsi="Public Sans" w:cs="Times New Roman"/>
          <w:sz w:val="24"/>
          <w:szCs w:val="24"/>
        </w:rPr>
      </w:pPr>
    </w:p>
    <w:p w14:paraId="0532DD2B" w14:textId="50538001" w:rsidR="000C127B" w:rsidRDefault="000C127B" w:rsidP="000C127B">
      <w:pPr>
        <w:spacing w:after="120"/>
        <w:rPr>
          <w:rFonts w:ascii="Public Sans" w:eastAsia="Times New Roman" w:hAnsi="Public Sans" w:cs="Times New Roman"/>
          <w:b/>
          <w:sz w:val="24"/>
          <w:szCs w:val="24"/>
        </w:rPr>
      </w:pPr>
      <w:r w:rsidRPr="009152D2">
        <w:rPr>
          <w:rFonts w:ascii="Public Sans" w:eastAsia="Times New Roman" w:hAnsi="Public Sans" w:cs="Times New Roman"/>
          <w:b/>
          <w:sz w:val="24"/>
          <w:szCs w:val="24"/>
        </w:rPr>
        <w:t>Attendance</w:t>
      </w:r>
    </w:p>
    <w:p w14:paraId="4ADF0D1A" w14:textId="696EB273" w:rsidR="00B729E6" w:rsidRDefault="0055462D" w:rsidP="00D840AF">
      <w:pPr>
        <w:ind w:left="1440" w:hanging="1080"/>
        <w:rPr>
          <w:rFonts w:ascii="Public Sans" w:hAnsi="Public Sans" w:cs="Times New Roman"/>
          <w:sz w:val="24"/>
          <w:szCs w:val="24"/>
        </w:rPr>
      </w:pPr>
      <w:r w:rsidRPr="0055462D">
        <w:rPr>
          <w:rFonts w:ascii="Public Sans" w:hAnsi="Public Sans" w:cs="Times New Roman"/>
          <w:b/>
          <w:bCs/>
          <w:sz w:val="24"/>
          <w:szCs w:val="24"/>
        </w:rPr>
        <w:t>Present</w:t>
      </w:r>
      <w:r>
        <w:rPr>
          <w:rFonts w:ascii="Public Sans" w:hAnsi="Public Sans" w:cs="Times New Roman"/>
          <w:sz w:val="24"/>
          <w:szCs w:val="24"/>
        </w:rPr>
        <w:t xml:space="preserve">:  </w:t>
      </w:r>
      <w:r w:rsidR="00D840AF">
        <w:rPr>
          <w:rFonts w:ascii="Public Sans" w:hAnsi="Public Sans" w:cs="Times New Roman"/>
          <w:sz w:val="24"/>
          <w:szCs w:val="24"/>
        </w:rPr>
        <w:t xml:space="preserve"> </w:t>
      </w:r>
      <w:r w:rsidR="00A15E0F">
        <w:rPr>
          <w:rFonts w:ascii="Public Sans" w:hAnsi="Public Sans" w:cs="Times New Roman"/>
          <w:sz w:val="24"/>
          <w:szCs w:val="24"/>
        </w:rPr>
        <w:t xml:space="preserve">Daniel Bartz, </w:t>
      </w:r>
      <w:r w:rsidR="00B320EF">
        <w:rPr>
          <w:rFonts w:ascii="Public Sans" w:hAnsi="Public Sans" w:cs="Times New Roman"/>
          <w:sz w:val="24"/>
          <w:szCs w:val="24"/>
        </w:rPr>
        <w:t xml:space="preserve">Amanda Bouwman, </w:t>
      </w:r>
      <w:r w:rsidR="00A15E0F">
        <w:rPr>
          <w:rFonts w:ascii="Public Sans" w:hAnsi="Public Sans" w:cs="Times New Roman"/>
          <w:sz w:val="24"/>
          <w:szCs w:val="24"/>
        </w:rPr>
        <w:t xml:space="preserve">Amanda Davis-Scott, </w:t>
      </w:r>
      <w:r w:rsidR="00B320EF">
        <w:rPr>
          <w:rFonts w:ascii="Public Sans" w:hAnsi="Public Sans" w:cs="Times New Roman"/>
          <w:sz w:val="24"/>
          <w:szCs w:val="24"/>
        </w:rPr>
        <w:t xml:space="preserve">Hansen Clarke, </w:t>
      </w:r>
      <w:r w:rsidR="00C1517F">
        <w:rPr>
          <w:rFonts w:ascii="Public Sans" w:hAnsi="Public Sans" w:cs="Times New Roman"/>
          <w:sz w:val="24"/>
          <w:szCs w:val="24"/>
        </w:rPr>
        <w:t xml:space="preserve">Dom Evans, </w:t>
      </w:r>
      <w:r w:rsidR="0071574F">
        <w:rPr>
          <w:rFonts w:ascii="Public Sans" w:hAnsi="Public Sans" w:cs="Times New Roman"/>
          <w:sz w:val="24"/>
          <w:szCs w:val="24"/>
        </w:rPr>
        <w:t xml:space="preserve">Veronica Ibrahim, </w:t>
      </w:r>
      <w:r w:rsidR="000C127B">
        <w:rPr>
          <w:rFonts w:ascii="Public Sans" w:hAnsi="Public Sans" w:cs="Times New Roman"/>
          <w:sz w:val="24"/>
          <w:szCs w:val="24"/>
        </w:rPr>
        <w:t>Tom Landry</w:t>
      </w:r>
      <w:r w:rsidR="00C1517F">
        <w:rPr>
          <w:rFonts w:ascii="Public Sans" w:hAnsi="Public Sans" w:cs="Times New Roman"/>
          <w:sz w:val="24"/>
          <w:szCs w:val="24"/>
        </w:rPr>
        <w:t>, Trina Tocco</w:t>
      </w:r>
    </w:p>
    <w:p w14:paraId="287C6D57" w14:textId="487B6B70" w:rsidR="0055462D" w:rsidRPr="00B320EF" w:rsidRDefault="0055462D" w:rsidP="00B320EF">
      <w:pPr>
        <w:ind w:left="1440" w:hanging="1080"/>
        <w:rPr>
          <w:rFonts w:ascii="Public Sans" w:hAnsi="Public Sans" w:cs="Times New Roman"/>
          <w:b/>
          <w:bCs/>
          <w:sz w:val="24"/>
          <w:szCs w:val="24"/>
        </w:rPr>
      </w:pPr>
    </w:p>
    <w:p w14:paraId="41D57071" w14:textId="59B1CF3A" w:rsidR="0055462D" w:rsidRPr="00B320EF" w:rsidRDefault="0055462D" w:rsidP="00B320EF">
      <w:pPr>
        <w:ind w:left="1440" w:hanging="1080"/>
        <w:rPr>
          <w:rFonts w:ascii="Public Sans" w:hAnsi="Public Sans" w:cs="Times New Roman"/>
          <w:sz w:val="24"/>
          <w:szCs w:val="24"/>
        </w:rPr>
      </w:pPr>
      <w:r w:rsidRPr="0055462D">
        <w:rPr>
          <w:rFonts w:ascii="Public Sans" w:hAnsi="Public Sans" w:cs="Times New Roman"/>
          <w:b/>
          <w:bCs/>
          <w:sz w:val="24"/>
          <w:szCs w:val="24"/>
        </w:rPr>
        <w:t>Absent:</w:t>
      </w:r>
      <w:r w:rsidRPr="00B320EF">
        <w:rPr>
          <w:rFonts w:ascii="Public Sans" w:hAnsi="Public Sans" w:cs="Times New Roman"/>
          <w:b/>
          <w:bCs/>
          <w:sz w:val="24"/>
          <w:szCs w:val="24"/>
        </w:rPr>
        <w:t xml:space="preserve">  </w:t>
      </w:r>
      <w:r w:rsidR="00D840AF" w:rsidRPr="00B320EF">
        <w:rPr>
          <w:rFonts w:ascii="Public Sans" w:hAnsi="Public Sans" w:cs="Times New Roman"/>
          <w:b/>
          <w:bCs/>
          <w:sz w:val="24"/>
          <w:szCs w:val="24"/>
        </w:rPr>
        <w:t xml:space="preserve"> </w:t>
      </w:r>
      <w:r w:rsidR="00A15E0F" w:rsidRPr="00B320EF">
        <w:rPr>
          <w:rFonts w:ascii="Public Sans" w:hAnsi="Public Sans" w:cs="Times New Roman"/>
          <w:sz w:val="24"/>
          <w:szCs w:val="24"/>
        </w:rPr>
        <w:t xml:space="preserve">Brian Calley, </w:t>
      </w:r>
      <w:r w:rsidR="00A15E0F">
        <w:rPr>
          <w:rFonts w:ascii="Public Sans" w:hAnsi="Public Sans" w:cs="Times New Roman"/>
          <w:sz w:val="24"/>
          <w:szCs w:val="24"/>
        </w:rPr>
        <w:t xml:space="preserve">Jacqueline Cuevas, </w:t>
      </w:r>
      <w:r w:rsidR="00C1517F">
        <w:rPr>
          <w:rFonts w:ascii="Public Sans" w:hAnsi="Public Sans" w:cs="Times New Roman"/>
          <w:sz w:val="24"/>
          <w:szCs w:val="24"/>
        </w:rPr>
        <w:t xml:space="preserve">Teddy Dorsette III, </w:t>
      </w:r>
      <w:r w:rsidR="00C1517F" w:rsidRPr="00B320EF">
        <w:rPr>
          <w:rFonts w:ascii="Public Sans" w:hAnsi="Public Sans" w:cs="Times New Roman"/>
          <w:sz w:val="24"/>
          <w:szCs w:val="24"/>
        </w:rPr>
        <w:t>Malkia Newman</w:t>
      </w:r>
      <w:r w:rsidR="00C1517F">
        <w:rPr>
          <w:rFonts w:ascii="Public Sans" w:hAnsi="Public Sans" w:cs="Times New Roman"/>
          <w:sz w:val="24"/>
          <w:szCs w:val="24"/>
        </w:rPr>
        <w:t xml:space="preserve">, </w:t>
      </w:r>
      <w:r w:rsidR="00C1517F" w:rsidRPr="00B320EF">
        <w:rPr>
          <w:rFonts w:ascii="Public Sans" w:hAnsi="Public Sans" w:cs="Times New Roman"/>
          <w:sz w:val="24"/>
          <w:szCs w:val="24"/>
        </w:rPr>
        <w:t>Vincent</w:t>
      </w:r>
      <w:r w:rsidR="00B320EF" w:rsidRPr="00B320EF">
        <w:rPr>
          <w:rFonts w:ascii="Public Sans" w:hAnsi="Public Sans" w:cs="Times New Roman"/>
          <w:sz w:val="24"/>
          <w:szCs w:val="24"/>
        </w:rPr>
        <w:t xml:space="preserve"> Pinti, Jane Shank</w:t>
      </w:r>
      <w:r w:rsidR="00A15E0F">
        <w:rPr>
          <w:rFonts w:ascii="Public Sans" w:hAnsi="Public Sans" w:cs="Times New Roman"/>
          <w:sz w:val="24"/>
          <w:szCs w:val="24"/>
        </w:rPr>
        <w:t>, Lois Shulman</w:t>
      </w:r>
    </w:p>
    <w:p w14:paraId="0CC403D2" w14:textId="56D35858" w:rsidR="00B729E6" w:rsidRPr="00B320EF" w:rsidRDefault="00B729E6" w:rsidP="00B320EF">
      <w:pPr>
        <w:ind w:left="1440" w:hanging="1080"/>
        <w:rPr>
          <w:rFonts w:ascii="Public Sans" w:hAnsi="Public Sans" w:cs="Times New Roman"/>
          <w:b/>
          <w:bCs/>
          <w:sz w:val="24"/>
          <w:szCs w:val="24"/>
        </w:rPr>
      </w:pPr>
    </w:p>
    <w:p w14:paraId="5798A143" w14:textId="6576B909" w:rsidR="00B729E6" w:rsidRDefault="0055462D" w:rsidP="00486BDC">
      <w:pPr>
        <w:ind w:left="2070" w:hanging="1710"/>
        <w:rPr>
          <w:rFonts w:ascii="Public Sans" w:hAnsi="Public Sans" w:cs="Times New Roman"/>
          <w:sz w:val="24"/>
          <w:szCs w:val="24"/>
        </w:rPr>
      </w:pPr>
      <w:r w:rsidRPr="0055462D">
        <w:rPr>
          <w:rFonts w:ascii="Public Sans" w:hAnsi="Public Sans" w:cs="Times New Roman"/>
          <w:b/>
          <w:bCs/>
          <w:sz w:val="24"/>
          <w:szCs w:val="24"/>
        </w:rPr>
        <w:t>Staff present</w:t>
      </w:r>
      <w:proofErr w:type="gramStart"/>
      <w:r w:rsidRPr="0055462D">
        <w:rPr>
          <w:rFonts w:ascii="Public Sans" w:hAnsi="Public Sans" w:cs="Times New Roman"/>
          <w:b/>
          <w:bCs/>
          <w:sz w:val="24"/>
          <w:szCs w:val="24"/>
        </w:rPr>
        <w:t>:</w:t>
      </w:r>
      <w:r>
        <w:rPr>
          <w:rFonts w:ascii="Public Sans" w:hAnsi="Public Sans" w:cs="Times New Roman"/>
          <w:sz w:val="24"/>
          <w:szCs w:val="24"/>
        </w:rPr>
        <w:t xml:space="preserve">  </w:t>
      </w:r>
      <w:r w:rsidR="00B729E6" w:rsidRPr="0009652F">
        <w:rPr>
          <w:rFonts w:ascii="Public Sans" w:hAnsi="Public Sans" w:cs="Times New Roman"/>
          <w:sz w:val="24"/>
          <w:szCs w:val="24"/>
        </w:rPr>
        <w:t>Michelle</w:t>
      </w:r>
      <w:proofErr w:type="gramEnd"/>
      <w:r>
        <w:rPr>
          <w:rFonts w:ascii="Public Sans" w:hAnsi="Public Sans" w:cs="Times New Roman"/>
          <w:sz w:val="24"/>
          <w:szCs w:val="24"/>
        </w:rPr>
        <w:t xml:space="preserve"> Roberts</w:t>
      </w:r>
      <w:r w:rsidR="00B729E6" w:rsidRPr="0009652F">
        <w:rPr>
          <w:rFonts w:ascii="Public Sans" w:hAnsi="Public Sans" w:cs="Times New Roman"/>
          <w:sz w:val="24"/>
          <w:szCs w:val="24"/>
        </w:rPr>
        <w:t>, Michele</w:t>
      </w:r>
      <w:r>
        <w:rPr>
          <w:rFonts w:ascii="Public Sans" w:hAnsi="Public Sans" w:cs="Times New Roman"/>
          <w:sz w:val="24"/>
          <w:szCs w:val="24"/>
        </w:rPr>
        <w:t xml:space="preserve"> Brand</w:t>
      </w:r>
      <w:r w:rsidR="00B729E6" w:rsidRPr="0009652F">
        <w:rPr>
          <w:rFonts w:ascii="Public Sans" w:hAnsi="Public Sans" w:cs="Times New Roman"/>
          <w:sz w:val="24"/>
          <w:szCs w:val="24"/>
        </w:rPr>
        <w:t xml:space="preserve">, </w:t>
      </w:r>
      <w:r w:rsidRPr="0009652F">
        <w:rPr>
          <w:rFonts w:ascii="Public Sans" w:hAnsi="Public Sans" w:cs="Times New Roman"/>
          <w:sz w:val="24"/>
          <w:szCs w:val="24"/>
        </w:rPr>
        <w:t>Theresa</w:t>
      </w:r>
      <w:r>
        <w:rPr>
          <w:rFonts w:ascii="Public Sans" w:hAnsi="Public Sans" w:cs="Times New Roman"/>
          <w:sz w:val="24"/>
          <w:szCs w:val="24"/>
        </w:rPr>
        <w:t xml:space="preserve"> Diebolt, </w:t>
      </w:r>
      <w:r w:rsidR="00D840AF">
        <w:rPr>
          <w:rFonts w:ascii="Public Sans" w:hAnsi="Public Sans" w:cs="Times New Roman"/>
          <w:sz w:val="24"/>
          <w:szCs w:val="24"/>
        </w:rPr>
        <w:t xml:space="preserve">Rachel Huddleston, </w:t>
      </w:r>
      <w:r w:rsidR="00D83546">
        <w:rPr>
          <w:rFonts w:ascii="Public Sans" w:hAnsi="Public Sans" w:cs="Times New Roman"/>
          <w:sz w:val="24"/>
          <w:szCs w:val="24"/>
        </w:rPr>
        <w:t xml:space="preserve">Elham </w:t>
      </w:r>
      <w:proofErr w:type="spellStart"/>
      <w:r w:rsidR="00D83546">
        <w:rPr>
          <w:rFonts w:ascii="Public Sans" w:hAnsi="Public Sans" w:cs="Times New Roman"/>
          <w:sz w:val="24"/>
          <w:szCs w:val="24"/>
        </w:rPr>
        <w:t>Jahshan</w:t>
      </w:r>
      <w:proofErr w:type="spellEnd"/>
      <w:r w:rsidR="00D83546">
        <w:rPr>
          <w:rFonts w:ascii="Public Sans" w:hAnsi="Public Sans" w:cs="Times New Roman"/>
          <w:sz w:val="24"/>
          <w:szCs w:val="24"/>
        </w:rPr>
        <w:t xml:space="preserve">, </w:t>
      </w:r>
      <w:r>
        <w:rPr>
          <w:rFonts w:ascii="Public Sans" w:hAnsi="Public Sans" w:cs="Times New Roman"/>
          <w:sz w:val="24"/>
          <w:szCs w:val="24"/>
        </w:rPr>
        <w:t xml:space="preserve">Kris Keranen, </w:t>
      </w:r>
      <w:r w:rsidR="00B729E6" w:rsidRPr="0009652F">
        <w:rPr>
          <w:rFonts w:ascii="Public Sans" w:hAnsi="Public Sans" w:cs="Times New Roman"/>
          <w:sz w:val="24"/>
          <w:szCs w:val="24"/>
        </w:rPr>
        <w:t>Sara</w:t>
      </w:r>
      <w:r>
        <w:rPr>
          <w:rFonts w:ascii="Public Sans" w:hAnsi="Public Sans" w:cs="Times New Roman"/>
          <w:sz w:val="24"/>
          <w:szCs w:val="24"/>
        </w:rPr>
        <w:t xml:space="preserve"> </w:t>
      </w:r>
      <w:proofErr w:type="spellStart"/>
      <w:r>
        <w:rPr>
          <w:rFonts w:ascii="Public Sans" w:hAnsi="Public Sans" w:cs="Times New Roman"/>
          <w:sz w:val="24"/>
          <w:szCs w:val="24"/>
        </w:rPr>
        <w:t>Koroniotis</w:t>
      </w:r>
      <w:proofErr w:type="spellEnd"/>
      <w:r w:rsidR="00B729E6" w:rsidRPr="0009652F">
        <w:rPr>
          <w:rFonts w:ascii="Public Sans" w:hAnsi="Public Sans" w:cs="Times New Roman"/>
          <w:sz w:val="24"/>
          <w:szCs w:val="24"/>
        </w:rPr>
        <w:t xml:space="preserve">, </w:t>
      </w:r>
      <w:r w:rsidR="00BE4F37">
        <w:rPr>
          <w:rFonts w:ascii="Public Sans" w:hAnsi="Public Sans" w:cs="Times New Roman"/>
          <w:sz w:val="24"/>
          <w:szCs w:val="24"/>
        </w:rPr>
        <w:t>Sarah Palacios</w:t>
      </w:r>
      <w:r w:rsidR="00870936">
        <w:rPr>
          <w:rFonts w:ascii="Public Sans" w:hAnsi="Public Sans" w:cs="Times New Roman"/>
          <w:sz w:val="24"/>
          <w:szCs w:val="24"/>
        </w:rPr>
        <w:t>,</w:t>
      </w:r>
      <w:r w:rsidR="00D83546">
        <w:rPr>
          <w:rFonts w:ascii="Public Sans" w:hAnsi="Public Sans" w:cs="Times New Roman"/>
          <w:sz w:val="24"/>
          <w:szCs w:val="24"/>
        </w:rPr>
        <w:t xml:space="preserve"> Kyle Williams,</w:t>
      </w:r>
      <w:r w:rsidR="00870936">
        <w:rPr>
          <w:rFonts w:ascii="Public Sans" w:hAnsi="Public Sans" w:cs="Times New Roman"/>
          <w:sz w:val="24"/>
          <w:szCs w:val="24"/>
        </w:rPr>
        <w:t xml:space="preserve"> Simon </w:t>
      </w:r>
      <w:proofErr w:type="spellStart"/>
      <w:r w:rsidR="00870936">
        <w:rPr>
          <w:rFonts w:ascii="Public Sans" w:hAnsi="Public Sans" w:cs="Times New Roman"/>
          <w:sz w:val="24"/>
          <w:szCs w:val="24"/>
        </w:rPr>
        <w:t>Zagata</w:t>
      </w:r>
      <w:proofErr w:type="spellEnd"/>
      <w:r w:rsidR="00A15E0F">
        <w:rPr>
          <w:rFonts w:ascii="Public Sans" w:hAnsi="Public Sans" w:cs="Times New Roman"/>
          <w:sz w:val="24"/>
          <w:szCs w:val="24"/>
        </w:rPr>
        <w:t>, Nick Gable</w:t>
      </w:r>
    </w:p>
    <w:p w14:paraId="550198B5" w14:textId="77777777" w:rsidR="00486BDC" w:rsidRPr="0009652F" w:rsidRDefault="00486BDC" w:rsidP="00486BDC">
      <w:pPr>
        <w:ind w:left="2070" w:hanging="1710"/>
        <w:rPr>
          <w:rFonts w:ascii="Public Sans" w:hAnsi="Public Sans" w:cs="Times New Roman"/>
          <w:sz w:val="24"/>
          <w:szCs w:val="24"/>
        </w:rPr>
      </w:pPr>
    </w:p>
    <w:p w14:paraId="2C2A34CB" w14:textId="3F41E08E" w:rsidR="00B729E6" w:rsidRDefault="00B729E6" w:rsidP="004C7AD1">
      <w:pPr>
        <w:ind w:left="1350" w:hanging="990"/>
        <w:rPr>
          <w:rFonts w:ascii="Public Sans" w:hAnsi="Public Sans" w:cs="Times New Roman"/>
          <w:sz w:val="24"/>
          <w:szCs w:val="24"/>
        </w:rPr>
      </w:pPr>
      <w:r w:rsidRPr="0055462D">
        <w:rPr>
          <w:rFonts w:ascii="Public Sans" w:hAnsi="Public Sans" w:cs="Times New Roman"/>
          <w:b/>
          <w:bCs/>
          <w:sz w:val="24"/>
          <w:szCs w:val="24"/>
        </w:rPr>
        <w:t>Guests:</w:t>
      </w:r>
      <w:r w:rsidRPr="0009652F">
        <w:rPr>
          <w:rFonts w:ascii="Public Sans" w:hAnsi="Public Sans" w:cs="Times New Roman"/>
          <w:sz w:val="24"/>
          <w:szCs w:val="24"/>
        </w:rPr>
        <w:t xml:space="preserve">  </w:t>
      </w:r>
      <w:r w:rsidR="00D840AF">
        <w:rPr>
          <w:rFonts w:ascii="Public Sans" w:hAnsi="Public Sans" w:cs="Times New Roman"/>
          <w:sz w:val="24"/>
          <w:szCs w:val="24"/>
        </w:rPr>
        <w:t xml:space="preserve"> </w:t>
      </w:r>
      <w:r w:rsidR="0055462D" w:rsidRPr="0009652F">
        <w:rPr>
          <w:rFonts w:ascii="Public Sans" w:hAnsi="Public Sans" w:cs="Times New Roman"/>
          <w:sz w:val="24"/>
          <w:szCs w:val="24"/>
        </w:rPr>
        <w:t>Emily Henderson</w:t>
      </w:r>
      <w:r w:rsidR="0055462D">
        <w:rPr>
          <w:rFonts w:ascii="Public Sans" w:hAnsi="Public Sans" w:cs="Times New Roman"/>
          <w:sz w:val="24"/>
          <w:szCs w:val="24"/>
        </w:rPr>
        <w:t xml:space="preserve">, </w:t>
      </w:r>
      <w:r w:rsidR="00D840AF">
        <w:rPr>
          <w:rFonts w:ascii="Public Sans" w:hAnsi="Public Sans" w:cs="Times New Roman"/>
          <w:sz w:val="24"/>
          <w:szCs w:val="24"/>
        </w:rPr>
        <w:t>McCall Hamilton</w:t>
      </w:r>
      <w:r w:rsidR="00912C42">
        <w:rPr>
          <w:rFonts w:ascii="Public Sans" w:hAnsi="Public Sans" w:cs="Times New Roman"/>
          <w:sz w:val="24"/>
          <w:szCs w:val="24"/>
        </w:rPr>
        <w:t xml:space="preserve">, </w:t>
      </w:r>
      <w:r w:rsidR="00CA2817">
        <w:rPr>
          <w:rFonts w:ascii="Public Sans" w:hAnsi="Public Sans" w:cs="Times New Roman"/>
          <w:sz w:val="24"/>
          <w:szCs w:val="24"/>
        </w:rPr>
        <w:t xml:space="preserve">Ed Krugman, Attorney, </w:t>
      </w:r>
      <w:r w:rsidR="005E6568">
        <w:rPr>
          <w:rFonts w:ascii="Public Sans" w:hAnsi="Public Sans" w:cs="Times New Roman"/>
          <w:sz w:val="24"/>
          <w:szCs w:val="24"/>
        </w:rPr>
        <w:t xml:space="preserve">Katie Curnow, </w:t>
      </w:r>
      <w:r w:rsidR="00A15E0F">
        <w:rPr>
          <w:rFonts w:ascii="Public Sans" w:hAnsi="Public Sans" w:cs="Times New Roman"/>
          <w:sz w:val="24"/>
          <w:szCs w:val="24"/>
        </w:rPr>
        <w:t>Sharon Storch</w:t>
      </w:r>
      <w:r w:rsidR="005E6568">
        <w:rPr>
          <w:rFonts w:ascii="Public Sans" w:hAnsi="Public Sans" w:cs="Times New Roman"/>
          <w:sz w:val="24"/>
          <w:szCs w:val="24"/>
        </w:rPr>
        <w:t xml:space="preserve">, and Mora </w:t>
      </w:r>
      <w:proofErr w:type="spellStart"/>
      <w:r w:rsidR="005E6568">
        <w:rPr>
          <w:rFonts w:ascii="Public Sans" w:hAnsi="Public Sans" w:cs="Times New Roman"/>
          <w:sz w:val="24"/>
          <w:szCs w:val="24"/>
        </w:rPr>
        <w:t>Wilkevicz</w:t>
      </w:r>
      <w:proofErr w:type="spellEnd"/>
      <w:r w:rsidR="00A15E0F">
        <w:rPr>
          <w:rFonts w:ascii="Public Sans" w:hAnsi="Public Sans" w:cs="Times New Roman"/>
          <w:sz w:val="24"/>
          <w:szCs w:val="24"/>
        </w:rPr>
        <w:t>,</w:t>
      </w:r>
      <w:r w:rsidR="00C1517F">
        <w:rPr>
          <w:rFonts w:ascii="Public Sans" w:hAnsi="Public Sans" w:cs="Times New Roman"/>
          <w:sz w:val="24"/>
          <w:szCs w:val="24"/>
        </w:rPr>
        <w:t xml:space="preserve"> P</w:t>
      </w:r>
      <w:r w:rsidR="00CD539B">
        <w:rPr>
          <w:rFonts w:ascii="Public Sans" w:hAnsi="Public Sans" w:cs="Times New Roman"/>
          <w:sz w:val="24"/>
          <w:szCs w:val="24"/>
        </w:rPr>
        <w:t>AIMI Advisory Council</w:t>
      </w:r>
      <w:r w:rsidR="00DC4F05">
        <w:rPr>
          <w:rFonts w:ascii="Public Sans" w:hAnsi="Public Sans" w:cs="Times New Roman"/>
          <w:sz w:val="24"/>
          <w:szCs w:val="24"/>
        </w:rPr>
        <w:t xml:space="preserve"> member</w:t>
      </w:r>
      <w:r w:rsidR="005E6568">
        <w:rPr>
          <w:rFonts w:ascii="Public Sans" w:hAnsi="Public Sans" w:cs="Times New Roman"/>
          <w:sz w:val="24"/>
          <w:szCs w:val="24"/>
        </w:rPr>
        <w:t>s</w:t>
      </w:r>
      <w:r w:rsidR="00CA2817">
        <w:rPr>
          <w:rFonts w:ascii="Public Sans" w:hAnsi="Public Sans" w:cs="Times New Roman"/>
          <w:sz w:val="24"/>
          <w:szCs w:val="24"/>
        </w:rPr>
        <w:t>, Carmen and Katie, Interpreters, Sean Bennett, member of the public</w:t>
      </w:r>
    </w:p>
    <w:p w14:paraId="643D17C6" w14:textId="77777777" w:rsidR="00912C42" w:rsidRPr="0009652F" w:rsidRDefault="00912C42" w:rsidP="00D840AF">
      <w:pPr>
        <w:ind w:left="1350" w:hanging="990"/>
        <w:rPr>
          <w:rFonts w:ascii="Public Sans" w:hAnsi="Public Sans" w:cs="Times New Roman"/>
          <w:sz w:val="24"/>
          <w:szCs w:val="24"/>
        </w:rPr>
      </w:pPr>
    </w:p>
    <w:p w14:paraId="67FB49DF" w14:textId="33C2898A" w:rsidR="00BD525F" w:rsidRPr="009152D2" w:rsidRDefault="00BD525F" w:rsidP="00BD525F">
      <w:pPr>
        <w:tabs>
          <w:tab w:val="left" w:pos="720"/>
        </w:tabs>
        <w:spacing w:after="120"/>
        <w:ind w:left="720" w:hanging="720"/>
        <w:jc w:val="both"/>
        <w:rPr>
          <w:rFonts w:ascii="Public Sans" w:eastAsia="Times New Roman" w:hAnsi="Public Sans" w:cs="Times New Roman"/>
          <w:b/>
          <w:sz w:val="24"/>
          <w:szCs w:val="24"/>
        </w:rPr>
      </w:pPr>
      <w:r w:rsidRPr="009152D2">
        <w:rPr>
          <w:rFonts w:ascii="Public Sans" w:eastAsia="Times New Roman" w:hAnsi="Public Sans" w:cs="Times New Roman"/>
          <w:b/>
          <w:sz w:val="24"/>
          <w:szCs w:val="24"/>
        </w:rPr>
        <w:t xml:space="preserve">Approval of </w:t>
      </w:r>
      <w:r>
        <w:rPr>
          <w:rFonts w:ascii="Public Sans" w:eastAsia="Times New Roman" w:hAnsi="Public Sans" w:cs="Times New Roman"/>
          <w:b/>
          <w:sz w:val="24"/>
          <w:szCs w:val="24"/>
        </w:rPr>
        <w:t xml:space="preserve">Consent </w:t>
      </w:r>
      <w:r w:rsidRPr="009152D2">
        <w:rPr>
          <w:rFonts w:ascii="Public Sans" w:eastAsia="Times New Roman" w:hAnsi="Public Sans" w:cs="Times New Roman"/>
          <w:b/>
          <w:sz w:val="24"/>
          <w:szCs w:val="24"/>
        </w:rPr>
        <w:t>Agenda</w:t>
      </w:r>
    </w:p>
    <w:p w14:paraId="2E4DD5FE" w14:textId="31E290EB" w:rsidR="00BD525F" w:rsidRDefault="00BD525F" w:rsidP="00BD525F">
      <w:pPr>
        <w:ind w:firstLine="360"/>
        <w:rPr>
          <w:rFonts w:ascii="Public Sans" w:hAnsi="Public Sans" w:cs="Times New Roman"/>
          <w:sz w:val="24"/>
          <w:szCs w:val="24"/>
        </w:rPr>
      </w:pPr>
      <w:r>
        <w:rPr>
          <w:rFonts w:ascii="Public Sans" w:hAnsi="Public Sans" w:cs="Times New Roman"/>
          <w:sz w:val="24"/>
          <w:szCs w:val="24"/>
        </w:rPr>
        <w:t xml:space="preserve">Tom Landry asked for a motion to approve the </w:t>
      </w:r>
      <w:r w:rsidR="00021325">
        <w:rPr>
          <w:rFonts w:ascii="Public Sans" w:hAnsi="Public Sans" w:cs="Times New Roman"/>
          <w:sz w:val="24"/>
          <w:szCs w:val="24"/>
        </w:rPr>
        <w:t xml:space="preserve">amended </w:t>
      </w:r>
      <w:r>
        <w:rPr>
          <w:rFonts w:ascii="Public Sans" w:hAnsi="Public Sans" w:cs="Times New Roman"/>
          <w:sz w:val="24"/>
          <w:szCs w:val="24"/>
        </w:rPr>
        <w:t>consent ag</w:t>
      </w:r>
      <w:r w:rsidRPr="0009652F">
        <w:rPr>
          <w:rFonts w:ascii="Public Sans" w:hAnsi="Public Sans" w:cs="Times New Roman"/>
          <w:sz w:val="24"/>
          <w:szCs w:val="24"/>
        </w:rPr>
        <w:t>enda</w:t>
      </w:r>
      <w:r>
        <w:rPr>
          <w:rFonts w:ascii="Public Sans" w:hAnsi="Public Sans" w:cs="Times New Roman"/>
          <w:sz w:val="24"/>
          <w:szCs w:val="24"/>
        </w:rPr>
        <w:t>.</w:t>
      </w:r>
    </w:p>
    <w:p w14:paraId="7B172CEA" w14:textId="77777777" w:rsidR="00BD525F" w:rsidRDefault="00BD525F" w:rsidP="00BD525F">
      <w:pPr>
        <w:rPr>
          <w:rFonts w:ascii="Public Sans" w:hAnsi="Public Sans" w:cs="Times New Roman"/>
          <w:sz w:val="24"/>
          <w:szCs w:val="24"/>
        </w:rPr>
      </w:pPr>
    </w:p>
    <w:p w14:paraId="6EA16DAF" w14:textId="366880AF" w:rsidR="00BD525F" w:rsidRDefault="005E6568" w:rsidP="00BD525F">
      <w:pPr>
        <w:tabs>
          <w:tab w:val="left" w:pos="810"/>
        </w:tabs>
        <w:ind w:left="360"/>
        <w:jc w:val="both"/>
        <w:rPr>
          <w:rFonts w:ascii="Public Sans" w:eastAsia="Times New Roman" w:hAnsi="Public Sans" w:cs="Times New Roman"/>
          <w:sz w:val="24"/>
          <w:szCs w:val="24"/>
        </w:rPr>
      </w:pPr>
      <w:r>
        <w:rPr>
          <w:rFonts w:ascii="Public Sans" w:eastAsia="Times New Roman" w:hAnsi="Public Sans" w:cs="Times New Roman"/>
          <w:sz w:val="24"/>
          <w:szCs w:val="24"/>
        </w:rPr>
        <w:t>Amanda Bouwman</w:t>
      </w:r>
      <w:r w:rsidR="009E597B">
        <w:rPr>
          <w:rFonts w:ascii="Public Sans" w:eastAsia="Times New Roman" w:hAnsi="Public Sans" w:cs="Times New Roman"/>
          <w:sz w:val="24"/>
          <w:szCs w:val="24"/>
        </w:rPr>
        <w:t xml:space="preserve"> </w:t>
      </w:r>
      <w:r w:rsidR="00BD525F" w:rsidRPr="007A25E0">
        <w:rPr>
          <w:rFonts w:ascii="Public Sans" w:eastAsia="Times New Roman" w:hAnsi="Public Sans" w:cs="Times New Roman"/>
          <w:sz w:val="24"/>
          <w:szCs w:val="24"/>
        </w:rPr>
        <w:t xml:space="preserve">MOVED to </w:t>
      </w:r>
      <w:r w:rsidR="00BD525F">
        <w:rPr>
          <w:rFonts w:ascii="Public Sans" w:eastAsia="Times New Roman" w:hAnsi="Public Sans" w:cs="Times New Roman"/>
          <w:sz w:val="24"/>
          <w:szCs w:val="24"/>
        </w:rPr>
        <w:t xml:space="preserve">approve the </w:t>
      </w:r>
      <w:r w:rsidR="00021325">
        <w:rPr>
          <w:rFonts w:ascii="Public Sans" w:eastAsia="Times New Roman" w:hAnsi="Public Sans" w:cs="Times New Roman"/>
          <w:sz w:val="24"/>
          <w:szCs w:val="24"/>
        </w:rPr>
        <w:t xml:space="preserve">amended </w:t>
      </w:r>
      <w:r w:rsidR="00BD525F">
        <w:rPr>
          <w:rFonts w:ascii="Public Sans" w:eastAsia="Times New Roman" w:hAnsi="Public Sans" w:cs="Times New Roman"/>
          <w:sz w:val="24"/>
          <w:szCs w:val="24"/>
        </w:rPr>
        <w:t>consent agenda</w:t>
      </w:r>
      <w:r w:rsidR="00BD525F" w:rsidRPr="007A25E0">
        <w:rPr>
          <w:rFonts w:ascii="Public Sans" w:eastAsia="Times New Roman" w:hAnsi="Public Sans" w:cs="Times New Roman"/>
          <w:sz w:val="24"/>
          <w:szCs w:val="24"/>
        </w:rPr>
        <w:t xml:space="preserve"> and </w:t>
      </w:r>
      <w:r>
        <w:rPr>
          <w:rFonts w:ascii="Public Sans" w:eastAsia="Times New Roman" w:hAnsi="Public Sans" w:cs="Times New Roman"/>
          <w:sz w:val="24"/>
          <w:szCs w:val="24"/>
        </w:rPr>
        <w:t>Dom Evans</w:t>
      </w:r>
      <w:r w:rsidR="00BD525F">
        <w:rPr>
          <w:rFonts w:ascii="Public Sans" w:eastAsia="Times New Roman" w:hAnsi="Public Sans" w:cs="Times New Roman"/>
          <w:sz w:val="24"/>
          <w:szCs w:val="24"/>
        </w:rPr>
        <w:t xml:space="preserve"> </w:t>
      </w:r>
      <w:r w:rsidR="00BD525F" w:rsidRPr="007A25E0">
        <w:rPr>
          <w:rFonts w:ascii="Public Sans" w:eastAsia="Times New Roman" w:hAnsi="Public Sans" w:cs="Times New Roman"/>
          <w:sz w:val="24"/>
          <w:szCs w:val="24"/>
        </w:rPr>
        <w:t>seconded</w:t>
      </w:r>
      <w:r w:rsidR="00BD525F">
        <w:rPr>
          <w:rFonts w:ascii="Public Sans" w:eastAsia="Times New Roman" w:hAnsi="Public Sans" w:cs="Times New Roman"/>
          <w:sz w:val="24"/>
          <w:szCs w:val="24"/>
        </w:rPr>
        <w:t>.</w:t>
      </w:r>
      <w:r w:rsidR="00BD525F" w:rsidRPr="009152D2">
        <w:rPr>
          <w:rFonts w:ascii="Public Sans" w:eastAsia="Times New Roman" w:hAnsi="Public Sans" w:cs="Times New Roman"/>
          <w:sz w:val="24"/>
          <w:szCs w:val="24"/>
        </w:rPr>
        <w:t xml:space="preserve">  </w:t>
      </w:r>
    </w:p>
    <w:p w14:paraId="41F9CC7C" w14:textId="77777777" w:rsidR="00BD525F" w:rsidRDefault="00BD525F" w:rsidP="00BD525F">
      <w:pPr>
        <w:tabs>
          <w:tab w:val="left" w:pos="810"/>
        </w:tabs>
        <w:ind w:left="360"/>
        <w:jc w:val="both"/>
        <w:rPr>
          <w:rFonts w:ascii="Public Sans" w:eastAsia="Times New Roman" w:hAnsi="Public Sans" w:cs="Times New Roman"/>
          <w:sz w:val="24"/>
          <w:szCs w:val="24"/>
        </w:rPr>
      </w:pPr>
    </w:p>
    <w:p w14:paraId="272678E8" w14:textId="77777777" w:rsidR="00BD525F" w:rsidRDefault="00BD525F" w:rsidP="00BD525F">
      <w:pPr>
        <w:tabs>
          <w:tab w:val="left" w:pos="720"/>
        </w:tabs>
        <w:ind w:left="720" w:hanging="360"/>
        <w:jc w:val="both"/>
        <w:rPr>
          <w:rFonts w:ascii="Public Sans" w:eastAsia="Times New Roman" w:hAnsi="Public Sans" w:cs="Times New Roman"/>
          <w:sz w:val="24"/>
          <w:szCs w:val="24"/>
        </w:rPr>
      </w:pPr>
      <w:r w:rsidRPr="00B069D8">
        <w:rPr>
          <w:rFonts w:ascii="Public Sans" w:eastAsia="Times New Roman" w:hAnsi="Public Sans" w:cs="Times New Roman"/>
          <w:sz w:val="24"/>
          <w:szCs w:val="24"/>
        </w:rPr>
        <w:t>A vote was taken.</w:t>
      </w:r>
      <w:r>
        <w:rPr>
          <w:rFonts w:ascii="Public Sans" w:eastAsia="Times New Roman" w:hAnsi="Public Sans" w:cs="Times New Roman"/>
          <w:sz w:val="24"/>
          <w:szCs w:val="24"/>
        </w:rPr>
        <w:tab/>
      </w:r>
      <w:r>
        <w:rPr>
          <w:rFonts w:ascii="Public Sans" w:eastAsia="Times New Roman" w:hAnsi="Public Sans" w:cs="Times New Roman"/>
          <w:sz w:val="24"/>
          <w:szCs w:val="24"/>
        </w:rPr>
        <w:tab/>
      </w:r>
      <w:r>
        <w:rPr>
          <w:rFonts w:ascii="Public Sans" w:eastAsia="Times New Roman" w:hAnsi="Public Sans" w:cs="Times New Roman"/>
          <w:sz w:val="24"/>
          <w:szCs w:val="24"/>
        </w:rPr>
        <w:tab/>
      </w:r>
      <w:r>
        <w:rPr>
          <w:rFonts w:ascii="Public Sans" w:eastAsia="Times New Roman" w:hAnsi="Public Sans" w:cs="Times New Roman"/>
          <w:sz w:val="24"/>
          <w:szCs w:val="24"/>
        </w:rPr>
        <w:tab/>
      </w:r>
      <w:r>
        <w:rPr>
          <w:rFonts w:ascii="Public Sans" w:eastAsia="Times New Roman" w:hAnsi="Public Sans" w:cs="Times New Roman"/>
          <w:sz w:val="24"/>
          <w:szCs w:val="24"/>
        </w:rPr>
        <w:tab/>
      </w:r>
      <w:r>
        <w:rPr>
          <w:rFonts w:ascii="Public Sans" w:eastAsia="Times New Roman" w:hAnsi="Public Sans" w:cs="Times New Roman"/>
          <w:sz w:val="24"/>
          <w:szCs w:val="24"/>
        </w:rPr>
        <w:tab/>
      </w:r>
      <w:r>
        <w:rPr>
          <w:rFonts w:ascii="Public Sans" w:eastAsia="Times New Roman" w:hAnsi="Public Sans" w:cs="Times New Roman"/>
          <w:sz w:val="24"/>
          <w:szCs w:val="24"/>
        </w:rPr>
        <w:tab/>
      </w:r>
    </w:p>
    <w:p w14:paraId="09F9172E" w14:textId="77777777" w:rsidR="00BD525F" w:rsidRDefault="00BD525F" w:rsidP="00BD525F">
      <w:pPr>
        <w:tabs>
          <w:tab w:val="left" w:pos="1260"/>
        </w:tabs>
        <w:ind w:left="1260" w:hanging="900"/>
        <w:rPr>
          <w:rFonts w:ascii="Public Sans" w:hAnsi="Public Sans"/>
          <w:sz w:val="24"/>
          <w:szCs w:val="24"/>
        </w:rPr>
      </w:pPr>
      <w:r w:rsidRPr="0080467C">
        <w:rPr>
          <w:rFonts w:ascii="Public Sans" w:hAnsi="Public Sans"/>
          <w:sz w:val="24"/>
          <w:szCs w:val="24"/>
        </w:rPr>
        <w:t>AYES</w:t>
      </w:r>
      <w:proofErr w:type="gramStart"/>
      <w:r w:rsidRPr="0080467C">
        <w:rPr>
          <w:rFonts w:ascii="Public Sans" w:hAnsi="Public Sans"/>
          <w:sz w:val="24"/>
          <w:szCs w:val="24"/>
        </w:rPr>
        <w:t xml:space="preserve">: </w:t>
      </w:r>
      <w:r w:rsidRPr="0080467C">
        <w:rPr>
          <w:rFonts w:ascii="Public Sans" w:hAnsi="Public Sans"/>
          <w:sz w:val="24"/>
          <w:szCs w:val="24"/>
        </w:rPr>
        <w:tab/>
      </w:r>
      <w:r>
        <w:rPr>
          <w:rFonts w:ascii="Public Sans" w:hAnsi="Public Sans"/>
          <w:sz w:val="24"/>
          <w:szCs w:val="24"/>
        </w:rPr>
        <w:t>all</w:t>
      </w:r>
      <w:proofErr w:type="gramEnd"/>
    </w:p>
    <w:p w14:paraId="33FAEA59" w14:textId="77777777" w:rsidR="00BD525F" w:rsidRPr="0080467C" w:rsidRDefault="00BD525F" w:rsidP="00BD525F">
      <w:pPr>
        <w:tabs>
          <w:tab w:val="left" w:pos="7560"/>
        </w:tabs>
        <w:ind w:left="1260" w:hanging="900"/>
        <w:jc w:val="both"/>
        <w:rPr>
          <w:rFonts w:ascii="Public Sans" w:hAnsi="Public Sans"/>
          <w:sz w:val="24"/>
          <w:szCs w:val="24"/>
        </w:rPr>
      </w:pPr>
      <w:r w:rsidRPr="0080467C">
        <w:rPr>
          <w:rFonts w:ascii="Public Sans" w:hAnsi="Public Sans"/>
          <w:sz w:val="24"/>
          <w:szCs w:val="24"/>
        </w:rPr>
        <w:t xml:space="preserve">NAYS: </w:t>
      </w:r>
      <w:proofErr w:type="gramStart"/>
      <w:r w:rsidRPr="0080467C">
        <w:rPr>
          <w:rFonts w:ascii="Public Sans" w:hAnsi="Public Sans"/>
          <w:sz w:val="24"/>
          <w:szCs w:val="24"/>
        </w:rPr>
        <w:t xml:space="preserve"> </w:t>
      </w:r>
      <w:r w:rsidRPr="0080467C">
        <w:rPr>
          <w:rFonts w:ascii="Public Sans" w:hAnsi="Public Sans"/>
          <w:sz w:val="24"/>
          <w:szCs w:val="24"/>
        </w:rPr>
        <w:tab/>
      </w:r>
      <w:r>
        <w:rPr>
          <w:rFonts w:ascii="Public Sans" w:hAnsi="Public Sans"/>
          <w:sz w:val="24"/>
          <w:szCs w:val="24"/>
        </w:rPr>
        <w:t>n</w:t>
      </w:r>
      <w:r w:rsidRPr="0080467C">
        <w:rPr>
          <w:rFonts w:ascii="Public Sans" w:hAnsi="Public Sans"/>
          <w:sz w:val="24"/>
          <w:szCs w:val="24"/>
        </w:rPr>
        <w:t>one</w:t>
      </w:r>
      <w:proofErr w:type="gramEnd"/>
      <w:r>
        <w:rPr>
          <w:rFonts w:ascii="Public Sans" w:hAnsi="Public Sans"/>
          <w:sz w:val="24"/>
          <w:szCs w:val="24"/>
        </w:rPr>
        <w:tab/>
      </w:r>
      <w:r w:rsidRPr="0080467C">
        <w:rPr>
          <w:rFonts w:ascii="Public Sans" w:hAnsi="Public Sans"/>
          <w:sz w:val="24"/>
          <w:szCs w:val="24"/>
        </w:rPr>
        <w:t xml:space="preserve">Motion carried. </w:t>
      </w:r>
    </w:p>
    <w:p w14:paraId="616BD247" w14:textId="77777777" w:rsidR="003950EC" w:rsidRDefault="003950EC" w:rsidP="00E66BB0">
      <w:pPr>
        <w:spacing w:after="120"/>
        <w:ind w:left="360"/>
        <w:rPr>
          <w:rFonts w:ascii="Public Sans" w:hAnsi="Public Sans" w:cs="Times New Roman"/>
          <w:sz w:val="24"/>
          <w:szCs w:val="24"/>
        </w:rPr>
      </w:pPr>
    </w:p>
    <w:p w14:paraId="15D68247" w14:textId="5A5A4436" w:rsidR="00516673" w:rsidRDefault="00516673" w:rsidP="00C9792F">
      <w:pPr>
        <w:spacing w:after="120"/>
        <w:ind w:left="360"/>
        <w:jc w:val="both"/>
        <w:rPr>
          <w:rFonts w:ascii="Public Sans" w:hAnsi="Public Sans" w:cs="Times New Roman"/>
          <w:sz w:val="24"/>
          <w:szCs w:val="24"/>
        </w:rPr>
      </w:pPr>
      <w:r>
        <w:rPr>
          <w:rFonts w:ascii="Public Sans" w:hAnsi="Public Sans" w:cs="Times New Roman"/>
          <w:sz w:val="24"/>
          <w:szCs w:val="24"/>
        </w:rPr>
        <w:t>Hansen Clarke announced he wanted to change his vote in accepting the audit report from aye to nay in the minutes f</w:t>
      </w:r>
      <w:r w:rsidR="004C6C4C">
        <w:rPr>
          <w:rFonts w:ascii="Public Sans" w:hAnsi="Public Sans" w:cs="Times New Roman"/>
          <w:sz w:val="24"/>
          <w:szCs w:val="24"/>
        </w:rPr>
        <w:t>o</w:t>
      </w:r>
      <w:r>
        <w:rPr>
          <w:rFonts w:ascii="Public Sans" w:hAnsi="Public Sans" w:cs="Times New Roman"/>
          <w:sz w:val="24"/>
          <w:szCs w:val="24"/>
        </w:rPr>
        <w:t>r</w:t>
      </w:r>
      <w:r w:rsidR="004C6C4C">
        <w:rPr>
          <w:rFonts w:ascii="Public Sans" w:hAnsi="Public Sans" w:cs="Times New Roman"/>
          <w:sz w:val="24"/>
          <w:szCs w:val="24"/>
        </w:rPr>
        <w:t xml:space="preserve"> </w:t>
      </w:r>
      <w:r>
        <w:rPr>
          <w:rFonts w:ascii="Public Sans" w:hAnsi="Public Sans" w:cs="Times New Roman"/>
          <w:sz w:val="24"/>
          <w:szCs w:val="24"/>
        </w:rPr>
        <w:t xml:space="preserve">the February 25, </w:t>
      </w:r>
      <w:r w:rsidR="004C6C4C">
        <w:rPr>
          <w:rFonts w:ascii="Public Sans" w:hAnsi="Public Sans" w:cs="Times New Roman"/>
          <w:sz w:val="24"/>
          <w:szCs w:val="24"/>
        </w:rPr>
        <w:t>2025,</w:t>
      </w:r>
      <w:r>
        <w:rPr>
          <w:rFonts w:ascii="Public Sans" w:hAnsi="Public Sans" w:cs="Times New Roman"/>
          <w:sz w:val="24"/>
          <w:szCs w:val="24"/>
        </w:rPr>
        <w:t xml:space="preserve"> board meeting.  He </w:t>
      </w:r>
      <w:r w:rsidR="006735F0">
        <w:rPr>
          <w:rFonts w:ascii="Public Sans" w:hAnsi="Public Sans" w:cs="Times New Roman"/>
          <w:sz w:val="24"/>
          <w:szCs w:val="24"/>
        </w:rPr>
        <w:t>believes</w:t>
      </w:r>
      <w:r>
        <w:rPr>
          <w:rFonts w:ascii="Public Sans" w:hAnsi="Public Sans" w:cs="Times New Roman"/>
          <w:sz w:val="24"/>
          <w:szCs w:val="24"/>
        </w:rPr>
        <w:t xml:space="preserve"> </w:t>
      </w:r>
      <w:r w:rsidR="00764ECC">
        <w:rPr>
          <w:rFonts w:ascii="Public Sans" w:hAnsi="Public Sans" w:cs="Times New Roman"/>
          <w:sz w:val="24"/>
          <w:szCs w:val="24"/>
        </w:rPr>
        <w:t xml:space="preserve">the audit report </w:t>
      </w:r>
      <w:r w:rsidR="006735F0">
        <w:rPr>
          <w:rFonts w:ascii="Public Sans" w:hAnsi="Public Sans" w:cs="Times New Roman"/>
          <w:sz w:val="24"/>
          <w:szCs w:val="24"/>
        </w:rPr>
        <w:t>to be</w:t>
      </w:r>
      <w:r w:rsidR="00764ECC">
        <w:rPr>
          <w:rFonts w:ascii="Public Sans" w:hAnsi="Public Sans" w:cs="Times New Roman"/>
          <w:sz w:val="24"/>
          <w:szCs w:val="24"/>
        </w:rPr>
        <w:t xml:space="preserve"> defective</w:t>
      </w:r>
      <w:r w:rsidR="006735F0">
        <w:rPr>
          <w:rFonts w:ascii="Public Sans" w:hAnsi="Public Sans" w:cs="Times New Roman"/>
          <w:sz w:val="24"/>
          <w:szCs w:val="24"/>
        </w:rPr>
        <w:t>, suggesting it</w:t>
      </w:r>
      <w:r w:rsidR="00764ECC">
        <w:rPr>
          <w:rFonts w:ascii="Public Sans" w:hAnsi="Public Sans" w:cs="Times New Roman"/>
          <w:sz w:val="24"/>
          <w:szCs w:val="24"/>
        </w:rPr>
        <w:t xml:space="preserve"> does not follow the spirit of federal guidance on how you audit federal</w:t>
      </w:r>
      <w:r w:rsidR="00767C05">
        <w:rPr>
          <w:rFonts w:ascii="Public Sans" w:hAnsi="Public Sans" w:cs="Times New Roman"/>
          <w:sz w:val="24"/>
          <w:szCs w:val="24"/>
        </w:rPr>
        <w:t>ly</w:t>
      </w:r>
      <w:r w:rsidR="00764ECC">
        <w:rPr>
          <w:rFonts w:ascii="Public Sans" w:hAnsi="Public Sans" w:cs="Times New Roman"/>
          <w:sz w:val="24"/>
          <w:szCs w:val="24"/>
        </w:rPr>
        <w:t xml:space="preserve"> funded organizations nor does the audit </w:t>
      </w:r>
      <w:r w:rsidR="00364588">
        <w:rPr>
          <w:rFonts w:ascii="Public Sans" w:hAnsi="Public Sans" w:cs="Times New Roman"/>
          <w:sz w:val="24"/>
          <w:szCs w:val="24"/>
        </w:rPr>
        <w:t>provide</w:t>
      </w:r>
      <w:r w:rsidR="00764ECC">
        <w:rPr>
          <w:rFonts w:ascii="Public Sans" w:hAnsi="Public Sans" w:cs="Times New Roman"/>
          <w:sz w:val="24"/>
          <w:szCs w:val="24"/>
        </w:rPr>
        <w:t xml:space="preserve"> the audit committee with the information it needs to fulfill </w:t>
      </w:r>
      <w:r w:rsidR="00764ECC">
        <w:rPr>
          <w:rFonts w:ascii="Public Sans" w:hAnsi="Public Sans" w:cs="Times New Roman"/>
          <w:sz w:val="24"/>
          <w:szCs w:val="24"/>
        </w:rPr>
        <w:lastRenderedPageBreak/>
        <w:t xml:space="preserve">its duties. Under the bylaws, the audit committee is supposed to be able to assure the board that </w:t>
      </w:r>
      <w:r w:rsidR="00CD3B90">
        <w:rPr>
          <w:rFonts w:ascii="Public Sans" w:hAnsi="Public Sans" w:cs="Times New Roman"/>
          <w:sz w:val="24"/>
          <w:szCs w:val="24"/>
        </w:rPr>
        <w:t>DRM is following</w:t>
      </w:r>
      <w:r w:rsidR="00764ECC">
        <w:rPr>
          <w:rFonts w:ascii="Public Sans" w:hAnsi="Public Sans" w:cs="Times New Roman"/>
          <w:sz w:val="24"/>
          <w:szCs w:val="24"/>
        </w:rPr>
        <w:t xml:space="preserve"> all the laws</w:t>
      </w:r>
      <w:r w:rsidR="006735F0">
        <w:rPr>
          <w:rFonts w:ascii="Public Sans" w:hAnsi="Public Sans" w:cs="Times New Roman"/>
          <w:sz w:val="24"/>
          <w:szCs w:val="24"/>
        </w:rPr>
        <w:t>,</w:t>
      </w:r>
      <w:r w:rsidR="00764ECC">
        <w:rPr>
          <w:rFonts w:ascii="Public Sans" w:hAnsi="Public Sans" w:cs="Times New Roman"/>
          <w:sz w:val="24"/>
          <w:szCs w:val="24"/>
        </w:rPr>
        <w:t xml:space="preserve"> especially related to financial reporting</w:t>
      </w:r>
      <w:r w:rsidR="006735F0">
        <w:rPr>
          <w:rFonts w:ascii="Public Sans" w:hAnsi="Public Sans" w:cs="Times New Roman"/>
          <w:sz w:val="24"/>
          <w:szCs w:val="24"/>
        </w:rPr>
        <w:t>,</w:t>
      </w:r>
      <w:r w:rsidR="00764ECC">
        <w:rPr>
          <w:rFonts w:ascii="Public Sans" w:hAnsi="Public Sans" w:cs="Times New Roman"/>
          <w:sz w:val="24"/>
          <w:szCs w:val="24"/>
        </w:rPr>
        <w:t xml:space="preserve"> and the audit clearly says it renders no opinion</w:t>
      </w:r>
      <w:r w:rsidR="00293A41">
        <w:rPr>
          <w:rFonts w:ascii="Public Sans" w:hAnsi="Public Sans" w:cs="Times New Roman"/>
          <w:sz w:val="24"/>
          <w:szCs w:val="24"/>
        </w:rPr>
        <w:t xml:space="preserve"> on our compliance with federal laws that relate to financial reporting.</w:t>
      </w:r>
      <w:r w:rsidR="00764ECC">
        <w:rPr>
          <w:rFonts w:ascii="Public Sans" w:hAnsi="Public Sans" w:cs="Times New Roman"/>
          <w:sz w:val="24"/>
          <w:szCs w:val="24"/>
        </w:rPr>
        <w:t xml:space="preserve"> </w:t>
      </w:r>
      <w:r w:rsidR="00F33B4E">
        <w:rPr>
          <w:rFonts w:ascii="Public Sans" w:hAnsi="Public Sans" w:cs="Times New Roman"/>
          <w:sz w:val="24"/>
          <w:szCs w:val="24"/>
        </w:rPr>
        <w:t xml:space="preserve">Clarke feels the audit fails to clearly describe how it </w:t>
      </w:r>
      <w:r w:rsidR="006735F0">
        <w:rPr>
          <w:rFonts w:ascii="Public Sans" w:hAnsi="Public Sans" w:cs="Times New Roman"/>
          <w:sz w:val="24"/>
          <w:szCs w:val="24"/>
        </w:rPr>
        <w:t>defines</w:t>
      </w:r>
      <w:r w:rsidR="00F33B4E">
        <w:rPr>
          <w:rFonts w:ascii="Public Sans" w:hAnsi="Public Sans" w:cs="Times New Roman"/>
          <w:sz w:val="24"/>
          <w:szCs w:val="24"/>
        </w:rPr>
        <w:t xml:space="preserve"> </w:t>
      </w:r>
      <w:r w:rsidR="004C6C4C">
        <w:rPr>
          <w:rFonts w:ascii="Public Sans" w:hAnsi="Public Sans" w:cs="Times New Roman"/>
          <w:sz w:val="24"/>
          <w:szCs w:val="24"/>
        </w:rPr>
        <w:t>materiality,</w:t>
      </w:r>
      <w:r w:rsidR="00F33B4E">
        <w:rPr>
          <w:rFonts w:ascii="Public Sans" w:hAnsi="Public Sans" w:cs="Times New Roman"/>
          <w:sz w:val="24"/>
          <w:szCs w:val="24"/>
        </w:rPr>
        <w:t xml:space="preserve"> </w:t>
      </w:r>
      <w:r w:rsidR="00021325">
        <w:rPr>
          <w:rFonts w:ascii="Public Sans" w:hAnsi="Public Sans" w:cs="Times New Roman"/>
          <w:sz w:val="24"/>
          <w:szCs w:val="24"/>
        </w:rPr>
        <w:t xml:space="preserve">and </w:t>
      </w:r>
      <w:r w:rsidR="00767C05">
        <w:rPr>
          <w:rFonts w:ascii="Public Sans" w:hAnsi="Public Sans" w:cs="Times New Roman"/>
          <w:sz w:val="24"/>
          <w:szCs w:val="24"/>
        </w:rPr>
        <w:t>i</w:t>
      </w:r>
      <w:r w:rsidR="00F33B4E">
        <w:rPr>
          <w:rFonts w:ascii="Public Sans" w:hAnsi="Public Sans" w:cs="Times New Roman"/>
          <w:sz w:val="24"/>
          <w:szCs w:val="24"/>
        </w:rPr>
        <w:t xml:space="preserve">t does not state what the threshold is.  </w:t>
      </w:r>
    </w:p>
    <w:p w14:paraId="48E28F94" w14:textId="2D07116D" w:rsidR="00FC1615" w:rsidRDefault="00FC1615" w:rsidP="00C9792F">
      <w:pPr>
        <w:spacing w:after="120"/>
        <w:ind w:left="360"/>
        <w:jc w:val="both"/>
        <w:rPr>
          <w:rFonts w:ascii="Public Sans" w:hAnsi="Public Sans" w:cs="Times New Roman"/>
          <w:sz w:val="24"/>
          <w:szCs w:val="24"/>
        </w:rPr>
      </w:pPr>
      <w:r>
        <w:rPr>
          <w:rFonts w:ascii="Public Sans" w:hAnsi="Public Sans" w:cs="Times New Roman"/>
          <w:sz w:val="24"/>
          <w:szCs w:val="24"/>
        </w:rPr>
        <w:t>Tom Landry stated</w:t>
      </w:r>
      <w:r w:rsidR="00021325">
        <w:rPr>
          <w:rFonts w:ascii="Public Sans" w:hAnsi="Public Sans" w:cs="Times New Roman"/>
          <w:sz w:val="24"/>
          <w:szCs w:val="24"/>
        </w:rPr>
        <w:t>, in the past,</w:t>
      </w:r>
      <w:r>
        <w:rPr>
          <w:rFonts w:ascii="Public Sans" w:hAnsi="Public Sans" w:cs="Times New Roman"/>
          <w:sz w:val="24"/>
          <w:szCs w:val="24"/>
        </w:rPr>
        <w:t xml:space="preserve"> the auditors made suggestions in terms of procedures </w:t>
      </w:r>
      <w:r w:rsidR="006735F0">
        <w:rPr>
          <w:rFonts w:ascii="Public Sans" w:hAnsi="Public Sans" w:cs="Times New Roman"/>
          <w:sz w:val="24"/>
          <w:szCs w:val="24"/>
        </w:rPr>
        <w:t>which</w:t>
      </w:r>
      <w:r>
        <w:rPr>
          <w:rFonts w:ascii="Public Sans" w:hAnsi="Public Sans" w:cs="Times New Roman"/>
          <w:sz w:val="24"/>
          <w:szCs w:val="24"/>
        </w:rPr>
        <w:t xml:space="preserve"> DRM </w:t>
      </w:r>
      <w:r w:rsidR="006735F0">
        <w:rPr>
          <w:rFonts w:ascii="Public Sans" w:hAnsi="Public Sans" w:cs="Times New Roman"/>
          <w:sz w:val="24"/>
          <w:szCs w:val="24"/>
        </w:rPr>
        <w:t>incorporated</w:t>
      </w:r>
      <w:r>
        <w:rPr>
          <w:rFonts w:ascii="Public Sans" w:hAnsi="Public Sans" w:cs="Times New Roman"/>
          <w:sz w:val="24"/>
          <w:szCs w:val="24"/>
        </w:rPr>
        <w:t xml:space="preserve">. The auditors provide similar services to other firms and explain everything in detail to the audit committee. </w:t>
      </w:r>
      <w:r w:rsidR="00600DF9">
        <w:rPr>
          <w:rFonts w:ascii="Public Sans" w:hAnsi="Public Sans" w:cs="Times New Roman"/>
          <w:sz w:val="24"/>
          <w:szCs w:val="24"/>
        </w:rPr>
        <w:t xml:space="preserve">Landry further stated the audit fulfills the board’s contractual responsibilities with the federal government. </w:t>
      </w:r>
    </w:p>
    <w:p w14:paraId="1E7AD06D" w14:textId="03345F23" w:rsidR="00764ECC" w:rsidRDefault="00600DF9" w:rsidP="00C9792F">
      <w:pPr>
        <w:ind w:left="360"/>
        <w:jc w:val="both"/>
        <w:rPr>
          <w:rFonts w:ascii="Public Sans" w:hAnsi="Public Sans" w:cs="Times New Roman"/>
          <w:sz w:val="24"/>
          <w:szCs w:val="24"/>
        </w:rPr>
      </w:pPr>
      <w:r>
        <w:rPr>
          <w:rFonts w:ascii="Public Sans" w:hAnsi="Public Sans" w:cs="Times New Roman"/>
          <w:sz w:val="24"/>
          <w:szCs w:val="24"/>
        </w:rPr>
        <w:t>Clarke</w:t>
      </w:r>
      <w:r w:rsidR="009D024D">
        <w:rPr>
          <w:rFonts w:ascii="Public Sans" w:hAnsi="Public Sans" w:cs="Times New Roman"/>
          <w:sz w:val="24"/>
          <w:szCs w:val="24"/>
        </w:rPr>
        <w:t xml:space="preserve"> stated he does not have concerns specific</w:t>
      </w:r>
      <w:r w:rsidR="002674BC">
        <w:rPr>
          <w:rFonts w:ascii="Public Sans" w:hAnsi="Public Sans" w:cs="Times New Roman"/>
          <w:sz w:val="24"/>
          <w:szCs w:val="24"/>
        </w:rPr>
        <w:t xml:space="preserve"> </w:t>
      </w:r>
      <w:r w:rsidR="009D024D">
        <w:rPr>
          <w:rFonts w:ascii="Public Sans" w:hAnsi="Public Sans" w:cs="Times New Roman"/>
          <w:sz w:val="24"/>
          <w:szCs w:val="24"/>
        </w:rPr>
        <w:t>to the handling of D</w:t>
      </w:r>
      <w:r w:rsidR="006735F0">
        <w:rPr>
          <w:rFonts w:ascii="Public Sans" w:hAnsi="Public Sans" w:cs="Times New Roman"/>
          <w:sz w:val="24"/>
          <w:szCs w:val="24"/>
        </w:rPr>
        <w:t>R</w:t>
      </w:r>
      <w:r w:rsidR="009D024D">
        <w:rPr>
          <w:rFonts w:ascii="Public Sans" w:hAnsi="Public Sans" w:cs="Times New Roman"/>
          <w:sz w:val="24"/>
          <w:szCs w:val="24"/>
        </w:rPr>
        <w:t xml:space="preserve">M finances </w:t>
      </w:r>
      <w:r w:rsidR="004C6C4C">
        <w:rPr>
          <w:rFonts w:ascii="Public Sans" w:hAnsi="Public Sans" w:cs="Times New Roman"/>
          <w:sz w:val="24"/>
          <w:szCs w:val="24"/>
        </w:rPr>
        <w:t>although he</w:t>
      </w:r>
      <w:r w:rsidR="009D024D">
        <w:rPr>
          <w:rFonts w:ascii="Public Sans" w:hAnsi="Public Sans" w:cs="Times New Roman"/>
          <w:sz w:val="24"/>
          <w:szCs w:val="24"/>
        </w:rPr>
        <w:t xml:space="preserve"> is concerned about the lack of specificity in the audit report.</w:t>
      </w:r>
      <w:r w:rsidR="006C3159">
        <w:rPr>
          <w:rFonts w:ascii="Public Sans" w:hAnsi="Public Sans" w:cs="Times New Roman"/>
          <w:sz w:val="24"/>
          <w:szCs w:val="24"/>
        </w:rPr>
        <w:t xml:space="preserve">  </w:t>
      </w:r>
    </w:p>
    <w:p w14:paraId="3F90D9C2" w14:textId="77777777" w:rsidR="00C9792F" w:rsidRDefault="00C9792F" w:rsidP="00E66BB0">
      <w:pPr>
        <w:spacing w:after="120"/>
        <w:ind w:left="360"/>
        <w:rPr>
          <w:rFonts w:ascii="Public Sans" w:hAnsi="Public Sans" w:cs="Times New Roman"/>
          <w:sz w:val="24"/>
          <w:szCs w:val="24"/>
        </w:rPr>
      </w:pPr>
    </w:p>
    <w:p w14:paraId="43E9EC34" w14:textId="72BE8440" w:rsidR="002D4118" w:rsidRPr="00A277B3" w:rsidRDefault="002D4118" w:rsidP="002D4118">
      <w:pPr>
        <w:spacing w:before="120" w:after="120"/>
        <w:rPr>
          <w:rFonts w:ascii="Public Sans" w:hAnsi="Public Sans" w:cs="Times New Roman"/>
          <w:b/>
          <w:bCs/>
          <w:sz w:val="24"/>
          <w:szCs w:val="24"/>
        </w:rPr>
      </w:pPr>
      <w:proofErr w:type="gramStart"/>
      <w:r w:rsidRPr="00A277B3">
        <w:rPr>
          <w:rFonts w:ascii="Public Sans" w:hAnsi="Public Sans" w:cs="Times New Roman"/>
          <w:b/>
          <w:bCs/>
          <w:sz w:val="24"/>
          <w:szCs w:val="24"/>
        </w:rPr>
        <w:t>Executive Director Report</w:t>
      </w:r>
      <w:proofErr w:type="gramEnd"/>
    </w:p>
    <w:p w14:paraId="76504396" w14:textId="64E2AE4F" w:rsidR="00631978" w:rsidRDefault="002D4118" w:rsidP="00097151">
      <w:pPr>
        <w:ind w:left="360"/>
        <w:jc w:val="both"/>
        <w:rPr>
          <w:rFonts w:ascii="Public Sans" w:hAnsi="Public Sans" w:cs="Times New Roman"/>
          <w:sz w:val="24"/>
          <w:szCs w:val="24"/>
        </w:rPr>
      </w:pPr>
      <w:r w:rsidRPr="00CD73A7">
        <w:rPr>
          <w:rFonts w:ascii="Public Sans" w:hAnsi="Public Sans" w:cs="Times New Roman"/>
          <w:b/>
          <w:bCs/>
          <w:sz w:val="24"/>
          <w:szCs w:val="24"/>
        </w:rPr>
        <w:t>Michelle Roberts</w:t>
      </w:r>
      <w:r w:rsidRPr="00DF51D4">
        <w:rPr>
          <w:rFonts w:ascii="Public Sans" w:hAnsi="Public Sans" w:cs="Times New Roman"/>
          <w:sz w:val="24"/>
          <w:szCs w:val="24"/>
        </w:rPr>
        <w:t xml:space="preserve">, Executive Director, </w:t>
      </w:r>
      <w:r w:rsidR="003D6995">
        <w:rPr>
          <w:rFonts w:ascii="Public Sans" w:hAnsi="Public Sans" w:cs="Times New Roman"/>
          <w:sz w:val="24"/>
          <w:szCs w:val="24"/>
        </w:rPr>
        <w:t>shared th</w:t>
      </w:r>
      <w:r w:rsidR="006735F0">
        <w:rPr>
          <w:rFonts w:ascii="Public Sans" w:hAnsi="Public Sans" w:cs="Times New Roman"/>
          <w:sz w:val="24"/>
          <w:szCs w:val="24"/>
        </w:rPr>
        <w:t>at the</w:t>
      </w:r>
      <w:r w:rsidR="003D6995">
        <w:rPr>
          <w:rFonts w:ascii="Public Sans" w:hAnsi="Public Sans" w:cs="Times New Roman"/>
          <w:sz w:val="24"/>
          <w:szCs w:val="24"/>
        </w:rPr>
        <w:t xml:space="preserve"> Federal Health and Human Services updated its grant policies to include civil rights assurances, which includes </w:t>
      </w:r>
      <w:r w:rsidR="006735F0">
        <w:rPr>
          <w:rFonts w:ascii="Public Sans" w:hAnsi="Public Sans" w:cs="Times New Roman"/>
          <w:sz w:val="24"/>
          <w:szCs w:val="24"/>
        </w:rPr>
        <w:t xml:space="preserve">removal of </w:t>
      </w:r>
      <w:r w:rsidR="003D6995">
        <w:rPr>
          <w:rFonts w:ascii="Public Sans" w:hAnsi="Public Sans" w:cs="Times New Roman"/>
          <w:sz w:val="24"/>
          <w:szCs w:val="24"/>
        </w:rPr>
        <w:t>both DEI and DEIA</w:t>
      </w:r>
      <w:r w:rsidR="006735F0">
        <w:rPr>
          <w:rFonts w:ascii="Public Sans" w:hAnsi="Public Sans" w:cs="Times New Roman"/>
          <w:sz w:val="24"/>
          <w:szCs w:val="24"/>
        </w:rPr>
        <w:t xml:space="preserve"> language</w:t>
      </w:r>
      <w:r w:rsidR="003D6995">
        <w:rPr>
          <w:rFonts w:ascii="Public Sans" w:hAnsi="Public Sans" w:cs="Times New Roman"/>
          <w:sz w:val="24"/>
          <w:szCs w:val="24"/>
        </w:rPr>
        <w:t xml:space="preserve"> for all grants</w:t>
      </w:r>
      <w:r w:rsidR="006735F0">
        <w:rPr>
          <w:rFonts w:ascii="Public Sans" w:hAnsi="Public Sans" w:cs="Times New Roman"/>
          <w:sz w:val="24"/>
          <w:szCs w:val="24"/>
        </w:rPr>
        <w:t>.  This reflects</w:t>
      </w:r>
      <w:r w:rsidR="00066350">
        <w:rPr>
          <w:rFonts w:ascii="Public Sans" w:hAnsi="Public Sans" w:cs="Times New Roman"/>
          <w:sz w:val="24"/>
          <w:szCs w:val="24"/>
        </w:rPr>
        <w:t xml:space="preserve"> DRM</w:t>
      </w:r>
      <w:r w:rsidR="006735F0">
        <w:rPr>
          <w:rFonts w:ascii="Public Sans" w:hAnsi="Public Sans" w:cs="Times New Roman"/>
          <w:sz w:val="24"/>
          <w:szCs w:val="24"/>
        </w:rPr>
        <w:t>’s earlier decision to</w:t>
      </w:r>
      <w:r w:rsidR="00066350">
        <w:rPr>
          <w:rFonts w:ascii="Public Sans" w:hAnsi="Public Sans" w:cs="Times New Roman"/>
          <w:sz w:val="24"/>
          <w:szCs w:val="24"/>
        </w:rPr>
        <w:t xml:space="preserve"> no longer us</w:t>
      </w:r>
      <w:r w:rsidR="006735F0">
        <w:rPr>
          <w:rFonts w:ascii="Public Sans" w:hAnsi="Public Sans" w:cs="Times New Roman"/>
          <w:sz w:val="24"/>
          <w:szCs w:val="24"/>
        </w:rPr>
        <w:t>e</w:t>
      </w:r>
      <w:r w:rsidR="00066350">
        <w:rPr>
          <w:rFonts w:ascii="Public Sans" w:hAnsi="Public Sans" w:cs="Times New Roman"/>
          <w:sz w:val="24"/>
          <w:szCs w:val="24"/>
        </w:rPr>
        <w:t xml:space="preserve"> those terms</w:t>
      </w:r>
      <w:r w:rsidR="006735F0">
        <w:rPr>
          <w:rFonts w:ascii="Public Sans" w:hAnsi="Public Sans" w:cs="Times New Roman"/>
          <w:sz w:val="24"/>
          <w:szCs w:val="24"/>
        </w:rPr>
        <w:t xml:space="preserve"> on our website or publications</w:t>
      </w:r>
      <w:r w:rsidR="00066350">
        <w:rPr>
          <w:rFonts w:ascii="Public Sans" w:hAnsi="Public Sans" w:cs="Times New Roman"/>
          <w:sz w:val="24"/>
          <w:szCs w:val="24"/>
        </w:rPr>
        <w:t>.</w:t>
      </w:r>
      <w:r w:rsidR="003D6995">
        <w:rPr>
          <w:rFonts w:ascii="Public Sans" w:hAnsi="Public Sans" w:cs="Times New Roman"/>
          <w:sz w:val="24"/>
          <w:szCs w:val="24"/>
        </w:rPr>
        <w:t xml:space="preserve"> The new version of grant </w:t>
      </w:r>
      <w:r w:rsidR="006735F0">
        <w:rPr>
          <w:rFonts w:ascii="Public Sans" w:hAnsi="Public Sans" w:cs="Times New Roman"/>
          <w:sz w:val="24"/>
          <w:szCs w:val="24"/>
        </w:rPr>
        <w:t xml:space="preserve">notice of </w:t>
      </w:r>
      <w:r w:rsidR="003D6995">
        <w:rPr>
          <w:rFonts w:ascii="Public Sans" w:hAnsi="Public Sans" w:cs="Times New Roman"/>
          <w:sz w:val="24"/>
          <w:szCs w:val="24"/>
        </w:rPr>
        <w:t>awards excludes the ADA and 504 from the list of federal anti-discrimination laws</w:t>
      </w:r>
      <w:r w:rsidR="006735F0">
        <w:rPr>
          <w:rFonts w:ascii="Public Sans" w:hAnsi="Public Sans" w:cs="Times New Roman"/>
          <w:sz w:val="24"/>
          <w:szCs w:val="24"/>
        </w:rPr>
        <w:t>.  This</w:t>
      </w:r>
      <w:r w:rsidR="003D6995">
        <w:rPr>
          <w:rFonts w:ascii="Public Sans" w:hAnsi="Public Sans" w:cs="Times New Roman"/>
          <w:sz w:val="24"/>
          <w:szCs w:val="24"/>
        </w:rPr>
        <w:t xml:space="preserve"> means</w:t>
      </w:r>
      <w:r w:rsidR="006735F0">
        <w:rPr>
          <w:rFonts w:ascii="Public Sans" w:hAnsi="Public Sans" w:cs="Times New Roman"/>
          <w:sz w:val="24"/>
          <w:szCs w:val="24"/>
        </w:rPr>
        <w:t>,</w:t>
      </w:r>
      <w:r w:rsidR="003D6995">
        <w:rPr>
          <w:rFonts w:ascii="Public Sans" w:hAnsi="Public Sans" w:cs="Times New Roman"/>
          <w:sz w:val="24"/>
          <w:szCs w:val="24"/>
        </w:rPr>
        <w:t xml:space="preserve"> </w:t>
      </w:r>
      <w:proofErr w:type="gramStart"/>
      <w:r w:rsidR="006735F0">
        <w:rPr>
          <w:rFonts w:ascii="Public Sans" w:hAnsi="Public Sans" w:cs="Times New Roman"/>
          <w:sz w:val="24"/>
          <w:szCs w:val="24"/>
        </w:rPr>
        <w:t>per</w:t>
      </w:r>
      <w:proofErr w:type="gramEnd"/>
      <w:r w:rsidR="003D6995">
        <w:rPr>
          <w:rFonts w:ascii="Public Sans" w:hAnsi="Public Sans" w:cs="Times New Roman"/>
          <w:sz w:val="24"/>
          <w:szCs w:val="24"/>
        </w:rPr>
        <w:t xml:space="preserve"> the notice of </w:t>
      </w:r>
      <w:proofErr w:type="gramStart"/>
      <w:r w:rsidR="003D6995">
        <w:rPr>
          <w:rFonts w:ascii="Public Sans" w:hAnsi="Public Sans" w:cs="Times New Roman"/>
          <w:sz w:val="24"/>
          <w:szCs w:val="24"/>
        </w:rPr>
        <w:t>awards</w:t>
      </w:r>
      <w:proofErr w:type="gramEnd"/>
      <w:r w:rsidR="003D6995">
        <w:rPr>
          <w:rFonts w:ascii="Public Sans" w:hAnsi="Public Sans" w:cs="Times New Roman"/>
          <w:sz w:val="24"/>
          <w:szCs w:val="24"/>
        </w:rPr>
        <w:t>, there are many terms and conditions we abide</w:t>
      </w:r>
      <w:r w:rsidR="006735F0">
        <w:rPr>
          <w:rFonts w:ascii="Public Sans" w:hAnsi="Public Sans" w:cs="Times New Roman"/>
          <w:sz w:val="24"/>
          <w:szCs w:val="24"/>
        </w:rPr>
        <w:t>d</w:t>
      </w:r>
      <w:r w:rsidR="003D6995">
        <w:rPr>
          <w:rFonts w:ascii="Public Sans" w:hAnsi="Public Sans" w:cs="Times New Roman"/>
          <w:sz w:val="24"/>
          <w:szCs w:val="24"/>
        </w:rPr>
        <w:t xml:space="preserve"> by and agree</w:t>
      </w:r>
      <w:r w:rsidR="006735F0">
        <w:rPr>
          <w:rFonts w:ascii="Public Sans" w:hAnsi="Public Sans" w:cs="Times New Roman"/>
          <w:sz w:val="24"/>
          <w:szCs w:val="24"/>
        </w:rPr>
        <w:t>d</w:t>
      </w:r>
      <w:r w:rsidR="003D6995">
        <w:rPr>
          <w:rFonts w:ascii="Public Sans" w:hAnsi="Public Sans" w:cs="Times New Roman"/>
          <w:sz w:val="24"/>
          <w:szCs w:val="24"/>
        </w:rPr>
        <w:t xml:space="preserve"> to </w:t>
      </w:r>
      <w:r w:rsidR="006735F0">
        <w:rPr>
          <w:rFonts w:ascii="Public Sans" w:hAnsi="Public Sans" w:cs="Times New Roman"/>
          <w:sz w:val="24"/>
          <w:szCs w:val="24"/>
        </w:rPr>
        <w:t xml:space="preserve">based on requirements made by the previous Administration </w:t>
      </w:r>
      <w:proofErr w:type="gramStart"/>
      <w:r w:rsidR="006735F0">
        <w:rPr>
          <w:rFonts w:ascii="Public Sans" w:hAnsi="Public Sans" w:cs="Times New Roman"/>
          <w:sz w:val="24"/>
          <w:szCs w:val="24"/>
        </w:rPr>
        <w:t>in order to</w:t>
      </w:r>
      <w:proofErr w:type="gramEnd"/>
      <w:r w:rsidR="006735F0">
        <w:rPr>
          <w:rFonts w:ascii="Public Sans" w:hAnsi="Public Sans" w:cs="Times New Roman"/>
          <w:sz w:val="24"/>
          <w:szCs w:val="24"/>
        </w:rPr>
        <w:t xml:space="preserve"> </w:t>
      </w:r>
      <w:r w:rsidR="003D6995">
        <w:rPr>
          <w:rFonts w:ascii="Public Sans" w:hAnsi="Public Sans" w:cs="Times New Roman"/>
          <w:sz w:val="24"/>
          <w:szCs w:val="24"/>
        </w:rPr>
        <w:t xml:space="preserve">draw down </w:t>
      </w:r>
      <w:r w:rsidR="006735F0">
        <w:rPr>
          <w:rFonts w:ascii="Public Sans" w:hAnsi="Public Sans" w:cs="Times New Roman"/>
          <w:sz w:val="24"/>
          <w:szCs w:val="24"/>
        </w:rPr>
        <w:t>our</w:t>
      </w:r>
      <w:r w:rsidR="003D6995">
        <w:rPr>
          <w:rFonts w:ascii="Public Sans" w:hAnsi="Public Sans" w:cs="Times New Roman"/>
          <w:sz w:val="24"/>
          <w:szCs w:val="24"/>
        </w:rPr>
        <w:t xml:space="preserve"> federal</w:t>
      </w:r>
      <w:r w:rsidR="006735F0">
        <w:rPr>
          <w:rFonts w:ascii="Public Sans" w:hAnsi="Public Sans" w:cs="Times New Roman"/>
          <w:sz w:val="24"/>
          <w:szCs w:val="24"/>
        </w:rPr>
        <w:t xml:space="preserve"> awards</w:t>
      </w:r>
      <w:r w:rsidR="003D6995">
        <w:rPr>
          <w:rFonts w:ascii="Public Sans" w:hAnsi="Public Sans" w:cs="Times New Roman"/>
          <w:sz w:val="24"/>
          <w:szCs w:val="24"/>
        </w:rPr>
        <w:t xml:space="preserve">.  </w:t>
      </w:r>
      <w:r w:rsidR="00EC66ED">
        <w:rPr>
          <w:rFonts w:ascii="Public Sans" w:hAnsi="Public Sans" w:cs="Times New Roman"/>
          <w:sz w:val="24"/>
          <w:szCs w:val="24"/>
        </w:rPr>
        <w:t>T</w:t>
      </w:r>
      <w:r w:rsidR="00F115A8">
        <w:rPr>
          <w:rFonts w:ascii="Public Sans" w:hAnsi="Public Sans" w:cs="Times New Roman"/>
          <w:sz w:val="24"/>
          <w:szCs w:val="24"/>
        </w:rPr>
        <w:t xml:space="preserve">he </w:t>
      </w:r>
      <w:r w:rsidR="006C3159">
        <w:rPr>
          <w:rFonts w:ascii="Public Sans" w:hAnsi="Public Sans" w:cs="Times New Roman"/>
          <w:sz w:val="24"/>
          <w:szCs w:val="24"/>
        </w:rPr>
        <w:t>C</w:t>
      </w:r>
      <w:r w:rsidR="00F115A8">
        <w:rPr>
          <w:rFonts w:ascii="Public Sans" w:hAnsi="Public Sans" w:cs="Times New Roman"/>
          <w:sz w:val="24"/>
          <w:szCs w:val="24"/>
        </w:rPr>
        <w:t xml:space="preserve">ontinuing </w:t>
      </w:r>
      <w:r w:rsidR="006C3159">
        <w:rPr>
          <w:rFonts w:ascii="Public Sans" w:hAnsi="Public Sans" w:cs="Times New Roman"/>
          <w:sz w:val="24"/>
          <w:szCs w:val="24"/>
        </w:rPr>
        <w:t>R</w:t>
      </w:r>
      <w:r w:rsidR="00F115A8">
        <w:rPr>
          <w:rFonts w:ascii="Public Sans" w:hAnsi="Public Sans" w:cs="Times New Roman"/>
          <w:sz w:val="24"/>
          <w:szCs w:val="24"/>
        </w:rPr>
        <w:t>esolution</w:t>
      </w:r>
      <w:r w:rsidR="00EC66ED">
        <w:rPr>
          <w:rFonts w:ascii="Public Sans" w:hAnsi="Public Sans" w:cs="Times New Roman"/>
          <w:sz w:val="24"/>
          <w:szCs w:val="24"/>
        </w:rPr>
        <w:t>, which</w:t>
      </w:r>
      <w:r w:rsidR="00F115A8">
        <w:rPr>
          <w:rFonts w:ascii="Public Sans" w:hAnsi="Public Sans" w:cs="Times New Roman"/>
          <w:sz w:val="24"/>
          <w:szCs w:val="24"/>
        </w:rPr>
        <w:t xml:space="preserve"> was signed in mid-March, </w:t>
      </w:r>
      <w:r w:rsidR="00EC66ED">
        <w:rPr>
          <w:rFonts w:ascii="Public Sans" w:hAnsi="Public Sans" w:cs="Times New Roman"/>
          <w:sz w:val="24"/>
          <w:szCs w:val="24"/>
        </w:rPr>
        <w:t xml:space="preserve">has caused great concern for P&amp;As with funds not being made available. Roberts discussed what the current funding looks like for DRM.  She also </w:t>
      </w:r>
      <w:r w:rsidR="00066350">
        <w:rPr>
          <w:rFonts w:ascii="Public Sans" w:hAnsi="Public Sans" w:cs="Times New Roman"/>
          <w:sz w:val="24"/>
          <w:szCs w:val="24"/>
        </w:rPr>
        <w:t>expressed</w:t>
      </w:r>
      <w:r w:rsidR="00631978">
        <w:rPr>
          <w:rFonts w:ascii="Public Sans" w:hAnsi="Public Sans" w:cs="Times New Roman"/>
          <w:sz w:val="24"/>
          <w:szCs w:val="24"/>
        </w:rPr>
        <w:t xml:space="preserve"> concerns surrounding </w:t>
      </w:r>
      <w:r w:rsidR="006C3159">
        <w:rPr>
          <w:rFonts w:ascii="Public Sans" w:hAnsi="Public Sans" w:cs="Times New Roman"/>
          <w:sz w:val="24"/>
          <w:szCs w:val="24"/>
        </w:rPr>
        <w:t xml:space="preserve">proposed </w:t>
      </w:r>
      <w:r w:rsidR="00631978">
        <w:rPr>
          <w:rFonts w:ascii="Public Sans" w:hAnsi="Public Sans" w:cs="Times New Roman"/>
          <w:sz w:val="24"/>
          <w:szCs w:val="24"/>
        </w:rPr>
        <w:t xml:space="preserve">cuts to Medicaid </w:t>
      </w:r>
      <w:r w:rsidR="006735F0">
        <w:rPr>
          <w:rFonts w:ascii="Public Sans" w:hAnsi="Public Sans" w:cs="Times New Roman"/>
          <w:sz w:val="24"/>
          <w:szCs w:val="24"/>
        </w:rPr>
        <w:t>which</w:t>
      </w:r>
      <w:r w:rsidR="00E82AFE">
        <w:rPr>
          <w:rFonts w:ascii="Public Sans" w:hAnsi="Public Sans" w:cs="Times New Roman"/>
          <w:sz w:val="24"/>
          <w:szCs w:val="24"/>
        </w:rPr>
        <w:t xml:space="preserve"> our </w:t>
      </w:r>
      <w:r w:rsidR="006C3159">
        <w:rPr>
          <w:rFonts w:ascii="Public Sans" w:hAnsi="Public Sans" w:cs="Times New Roman"/>
          <w:sz w:val="24"/>
          <w:szCs w:val="24"/>
        </w:rPr>
        <w:t>A</w:t>
      </w:r>
      <w:r w:rsidR="00631978">
        <w:rPr>
          <w:rFonts w:ascii="Public Sans" w:hAnsi="Public Sans" w:cs="Times New Roman"/>
          <w:sz w:val="24"/>
          <w:szCs w:val="24"/>
        </w:rPr>
        <w:t xml:space="preserve">ttorney </w:t>
      </w:r>
      <w:r w:rsidR="006C3159">
        <w:rPr>
          <w:rFonts w:ascii="Public Sans" w:hAnsi="Public Sans" w:cs="Times New Roman"/>
          <w:sz w:val="24"/>
          <w:szCs w:val="24"/>
        </w:rPr>
        <w:t>G</w:t>
      </w:r>
      <w:r w:rsidR="00631978">
        <w:rPr>
          <w:rFonts w:ascii="Public Sans" w:hAnsi="Public Sans" w:cs="Times New Roman"/>
          <w:sz w:val="24"/>
          <w:szCs w:val="24"/>
        </w:rPr>
        <w:t xml:space="preserve">eneral and </w:t>
      </w:r>
      <w:r w:rsidR="006C3159">
        <w:rPr>
          <w:rFonts w:ascii="Public Sans" w:hAnsi="Public Sans" w:cs="Times New Roman"/>
          <w:sz w:val="24"/>
          <w:szCs w:val="24"/>
        </w:rPr>
        <w:t>G</w:t>
      </w:r>
      <w:r w:rsidR="00631978">
        <w:rPr>
          <w:rFonts w:ascii="Public Sans" w:hAnsi="Public Sans" w:cs="Times New Roman"/>
          <w:sz w:val="24"/>
          <w:szCs w:val="24"/>
        </w:rPr>
        <w:t xml:space="preserve">overnor are involved in litigation with other </w:t>
      </w:r>
      <w:r w:rsidR="006C3159">
        <w:rPr>
          <w:rFonts w:ascii="Public Sans" w:hAnsi="Public Sans" w:cs="Times New Roman"/>
          <w:sz w:val="24"/>
          <w:szCs w:val="24"/>
        </w:rPr>
        <w:t>states</w:t>
      </w:r>
      <w:r w:rsidR="006735F0">
        <w:rPr>
          <w:rFonts w:ascii="Public Sans" w:hAnsi="Public Sans" w:cs="Times New Roman"/>
          <w:sz w:val="24"/>
          <w:szCs w:val="24"/>
        </w:rPr>
        <w:t xml:space="preserve"> to address</w:t>
      </w:r>
      <w:r w:rsidR="00631978">
        <w:rPr>
          <w:rFonts w:ascii="Public Sans" w:hAnsi="Public Sans" w:cs="Times New Roman"/>
          <w:sz w:val="24"/>
          <w:szCs w:val="24"/>
        </w:rPr>
        <w:t xml:space="preserve">. </w:t>
      </w:r>
    </w:p>
    <w:p w14:paraId="5794AAF4" w14:textId="77777777" w:rsidR="004C6F1F" w:rsidRDefault="004C6F1F" w:rsidP="00097151">
      <w:pPr>
        <w:ind w:left="360"/>
        <w:jc w:val="both"/>
        <w:rPr>
          <w:rFonts w:ascii="Public Sans" w:hAnsi="Public Sans" w:cs="Times New Roman"/>
          <w:sz w:val="24"/>
          <w:szCs w:val="24"/>
        </w:rPr>
      </w:pPr>
    </w:p>
    <w:p w14:paraId="44CFFAA2" w14:textId="601BA5EE" w:rsidR="009E1C46" w:rsidRDefault="00EC66ED" w:rsidP="00097151">
      <w:pPr>
        <w:ind w:left="360"/>
        <w:jc w:val="both"/>
        <w:rPr>
          <w:rFonts w:ascii="Public Sans" w:hAnsi="Public Sans" w:cs="Times New Roman"/>
          <w:sz w:val="24"/>
          <w:szCs w:val="24"/>
        </w:rPr>
      </w:pPr>
      <w:r>
        <w:rPr>
          <w:rFonts w:ascii="Public Sans" w:hAnsi="Public Sans" w:cs="Times New Roman"/>
          <w:sz w:val="24"/>
          <w:szCs w:val="24"/>
        </w:rPr>
        <w:t>Cost savings</w:t>
      </w:r>
      <w:r w:rsidR="008833AC">
        <w:rPr>
          <w:rFonts w:ascii="Public Sans" w:hAnsi="Public Sans" w:cs="Times New Roman"/>
          <w:sz w:val="24"/>
          <w:szCs w:val="24"/>
        </w:rPr>
        <w:t xml:space="preserve"> for DRM</w:t>
      </w:r>
      <w:r>
        <w:rPr>
          <w:rFonts w:ascii="Public Sans" w:hAnsi="Public Sans" w:cs="Times New Roman"/>
          <w:sz w:val="24"/>
          <w:szCs w:val="24"/>
        </w:rPr>
        <w:t xml:space="preserve"> include</w:t>
      </w:r>
      <w:r w:rsidR="006735F0">
        <w:rPr>
          <w:rFonts w:ascii="Public Sans" w:hAnsi="Public Sans" w:cs="Times New Roman"/>
          <w:sz w:val="24"/>
          <w:szCs w:val="24"/>
        </w:rPr>
        <w:t>s</w:t>
      </w:r>
      <w:r w:rsidR="006C3159">
        <w:rPr>
          <w:rFonts w:ascii="Public Sans" w:hAnsi="Public Sans" w:cs="Times New Roman"/>
          <w:sz w:val="24"/>
          <w:szCs w:val="24"/>
        </w:rPr>
        <w:t>,</w:t>
      </w:r>
      <w:r>
        <w:rPr>
          <w:rFonts w:ascii="Public Sans" w:hAnsi="Public Sans" w:cs="Times New Roman"/>
          <w:sz w:val="24"/>
          <w:szCs w:val="24"/>
        </w:rPr>
        <w:t xml:space="preserve"> but </w:t>
      </w:r>
      <w:proofErr w:type="gramStart"/>
      <w:r>
        <w:rPr>
          <w:rFonts w:ascii="Public Sans" w:hAnsi="Public Sans" w:cs="Times New Roman"/>
          <w:sz w:val="24"/>
          <w:szCs w:val="24"/>
        </w:rPr>
        <w:t>not</w:t>
      </w:r>
      <w:proofErr w:type="gramEnd"/>
      <w:r>
        <w:rPr>
          <w:rFonts w:ascii="Public Sans" w:hAnsi="Public Sans" w:cs="Times New Roman"/>
          <w:sz w:val="24"/>
          <w:szCs w:val="24"/>
        </w:rPr>
        <w:t xml:space="preserve"> limited to</w:t>
      </w:r>
      <w:r w:rsidR="006C3159">
        <w:rPr>
          <w:rFonts w:ascii="Public Sans" w:hAnsi="Public Sans" w:cs="Times New Roman"/>
          <w:sz w:val="24"/>
          <w:szCs w:val="24"/>
        </w:rPr>
        <w:t>,</w:t>
      </w:r>
      <w:r>
        <w:rPr>
          <w:rFonts w:ascii="Public Sans" w:hAnsi="Public Sans" w:cs="Times New Roman"/>
          <w:sz w:val="24"/>
          <w:szCs w:val="24"/>
        </w:rPr>
        <w:t xml:space="preserve"> six staff voluntarily reducing their hours and pay</w:t>
      </w:r>
      <w:r w:rsidR="006C3159">
        <w:rPr>
          <w:rFonts w:ascii="Public Sans" w:hAnsi="Public Sans" w:cs="Times New Roman"/>
          <w:sz w:val="24"/>
          <w:szCs w:val="24"/>
        </w:rPr>
        <w:t xml:space="preserve"> during the summer months</w:t>
      </w:r>
      <w:r>
        <w:rPr>
          <w:rFonts w:ascii="Public Sans" w:hAnsi="Public Sans" w:cs="Times New Roman"/>
          <w:sz w:val="24"/>
          <w:szCs w:val="24"/>
        </w:rPr>
        <w:t xml:space="preserve">, reducing monthly rent, </w:t>
      </w:r>
      <w:r w:rsidR="008833AC">
        <w:rPr>
          <w:rFonts w:ascii="Public Sans" w:hAnsi="Public Sans" w:cs="Times New Roman"/>
          <w:sz w:val="24"/>
          <w:szCs w:val="24"/>
        </w:rPr>
        <w:t xml:space="preserve">and cleaning services being reduced to three times per week. Also, staff positions are being reviewed for consideration of consolidation and/or reassignments and possibly eliminating some positions.  </w:t>
      </w:r>
      <w:r w:rsidR="00B17B51">
        <w:rPr>
          <w:rFonts w:ascii="Public Sans" w:hAnsi="Public Sans" w:cs="Times New Roman"/>
          <w:sz w:val="24"/>
          <w:szCs w:val="24"/>
        </w:rPr>
        <w:t xml:space="preserve">The </w:t>
      </w:r>
      <w:r w:rsidR="008833AC">
        <w:rPr>
          <w:rFonts w:ascii="Public Sans" w:hAnsi="Public Sans" w:cs="Times New Roman"/>
          <w:sz w:val="24"/>
          <w:szCs w:val="24"/>
        </w:rPr>
        <w:t xml:space="preserve">DRM </w:t>
      </w:r>
      <w:r w:rsidR="00B17B51">
        <w:rPr>
          <w:rFonts w:ascii="Public Sans" w:hAnsi="Public Sans" w:cs="Times New Roman"/>
          <w:sz w:val="24"/>
          <w:szCs w:val="24"/>
        </w:rPr>
        <w:t xml:space="preserve">parking lot was </w:t>
      </w:r>
      <w:r w:rsidR="008833AC">
        <w:rPr>
          <w:rFonts w:ascii="Public Sans" w:hAnsi="Public Sans" w:cs="Times New Roman"/>
          <w:sz w:val="24"/>
          <w:szCs w:val="24"/>
        </w:rPr>
        <w:t xml:space="preserve">recently </w:t>
      </w:r>
      <w:r w:rsidR="00B17B51">
        <w:rPr>
          <w:rFonts w:ascii="Public Sans" w:hAnsi="Public Sans" w:cs="Times New Roman"/>
          <w:sz w:val="24"/>
          <w:szCs w:val="24"/>
        </w:rPr>
        <w:t>repaved</w:t>
      </w:r>
      <w:r w:rsidR="008833AC">
        <w:rPr>
          <w:rFonts w:ascii="Public Sans" w:hAnsi="Public Sans" w:cs="Times New Roman"/>
          <w:sz w:val="24"/>
          <w:szCs w:val="24"/>
        </w:rPr>
        <w:t xml:space="preserve"> and any repairs or maintenance</w:t>
      </w:r>
      <w:r w:rsidR="006C3159">
        <w:rPr>
          <w:rFonts w:ascii="Public Sans" w:hAnsi="Public Sans" w:cs="Times New Roman"/>
          <w:sz w:val="24"/>
          <w:szCs w:val="24"/>
        </w:rPr>
        <w:t>,</w:t>
      </w:r>
      <w:r w:rsidR="008833AC">
        <w:rPr>
          <w:rFonts w:ascii="Public Sans" w:hAnsi="Public Sans" w:cs="Times New Roman"/>
          <w:sz w:val="24"/>
          <w:szCs w:val="24"/>
        </w:rPr>
        <w:t xml:space="preserve"> including a new roof, </w:t>
      </w:r>
      <w:r w:rsidR="009E1C46">
        <w:rPr>
          <w:rFonts w:ascii="Public Sans" w:hAnsi="Public Sans" w:cs="Times New Roman"/>
          <w:sz w:val="24"/>
          <w:szCs w:val="24"/>
        </w:rPr>
        <w:t xml:space="preserve">will come out of </w:t>
      </w:r>
      <w:r w:rsidR="008833AC">
        <w:rPr>
          <w:rFonts w:ascii="Public Sans" w:hAnsi="Public Sans" w:cs="Times New Roman"/>
          <w:sz w:val="24"/>
          <w:szCs w:val="24"/>
        </w:rPr>
        <w:t>DRM</w:t>
      </w:r>
      <w:r w:rsidR="006735F0">
        <w:rPr>
          <w:rFonts w:ascii="Public Sans" w:hAnsi="Public Sans" w:cs="Times New Roman"/>
          <w:sz w:val="24"/>
          <w:szCs w:val="24"/>
        </w:rPr>
        <w:t>S</w:t>
      </w:r>
      <w:r w:rsidR="008833AC">
        <w:rPr>
          <w:rFonts w:ascii="Public Sans" w:hAnsi="Public Sans" w:cs="Times New Roman"/>
          <w:sz w:val="24"/>
          <w:szCs w:val="24"/>
        </w:rPr>
        <w:t>’</w:t>
      </w:r>
      <w:r w:rsidR="009E1C46">
        <w:rPr>
          <w:rFonts w:ascii="Public Sans" w:hAnsi="Public Sans" w:cs="Times New Roman"/>
          <w:sz w:val="24"/>
          <w:szCs w:val="24"/>
        </w:rPr>
        <w:t xml:space="preserve"> account</w:t>
      </w:r>
      <w:r w:rsidR="008833AC">
        <w:rPr>
          <w:rFonts w:ascii="Public Sans" w:hAnsi="Public Sans" w:cs="Times New Roman"/>
          <w:sz w:val="24"/>
          <w:szCs w:val="24"/>
        </w:rPr>
        <w:t xml:space="preserve">. </w:t>
      </w:r>
      <w:r w:rsidR="009E1C46">
        <w:rPr>
          <w:rFonts w:ascii="Public Sans" w:hAnsi="Public Sans" w:cs="Times New Roman"/>
          <w:sz w:val="24"/>
          <w:szCs w:val="24"/>
        </w:rPr>
        <w:t xml:space="preserve"> Roberts has </w:t>
      </w:r>
      <w:r w:rsidR="006735F0">
        <w:rPr>
          <w:rFonts w:ascii="Public Sans" w:hAnsi="Public Sans" w:cs="Times New Roman"/>
          <w:sz w:val="24"/>
          <w:szCs w:val="24"/>
        </w:rPr>
        <w:t xml:space="preserve">also </w:t>
      </w:r>
      <w:r w:rsidR="009E1C46">
        <w:rPr>
          <w:rFonts w:ascii="Public Sans" w:hAnsi="Public Sans" w:cs="Times New Roman"/>
          <w:sz w:val="24"/>
          <w:szCs w:val="24"/>
        </w:rPr>
        <w:t xml:space="preserve">asked the State of Michigan to increase our state grant.  </w:t>
      </w:r>
      <w:r w:rsidR="006735F0">
        <w:rPr>
          <w:rFonts w:ascii="Public Sans" w:hAnsi="Public Sans" w:cs="Times New Roman"/>
          <w:sz w:val="24"/>
          <w:szCs w:val="24"/>
        </w:rPr>
        <w:t xml:space="preserve">Additionally, she </w:t>
      </w:r>
      <w:r w:rsidR="009E1C46">
        <w:rPr>
          <w:rFonts w:ascii="Public Sans" w:hAnsi="Public Sans" w:cs="Times New Roman"/>
          <w:sz w:val="24"/>
          <w:szCs w:val="24"/>
        </w:rPr>
        <w:t>applied for a grant from the Michigan Health Endowment Fund</w:t>
      </w:r>
      <w:r w:rsidR="00532837">
        <w:rPr>
          <w:rFonts w:ascii="Public Sans" w:hAnsi="Public Sans" w:cs="Times New Roman"/>
          <w:sz w:val="24"/>
          <w:szCs w:val="24"/>
        </w:rPr>
        <w:t xml:space="preserve"> which would support education advocacy work, and a Pew Foundation grant to support a special work project the CAIR Team has already initiated. </w:t>
      </w:r>
    </w:p>
    <w:p w14:paraId="5B51D58B" w14:textId="77777777" w:rsidR="001753A6" w:rsidRDefault="001753A6" w:rsidP="00097151">
      <w:pPr>
        <w:ind w:left="360"/>
        <w:jc w:val="both"/>
        <w:rPr>
          <w:rFonts w:ascii="Public Sans" w:hAnsi="Public Sans" w:cs="Times New Roman"/>
          <w:sz w:val="24"/>
          <w:szCs w:val="24"/>
        </w:rPr>
      </w:pPr>
    </w:p>
    <w:p w14:paraId="001B175D" w14:textId="67FF09B2" w:rsidR="001753A6" w:rsidRDefault="0014494F" w:rsidP="00097151">
      <w:pPr>
        <w:ind w:left="360"/>
        <w:jc w:val="both"/>
        <w:rPr>
          <w:rFonts w:ascii="Public Sans" w:hAnsi="Public Sans" w:cs="Times New Roman"/>
          <w:sz w:val="24"/>
          <w:szCs w:val="24"/>
        </w:rPr>
      </w:pPr>
      <w:r>
        <w:rPr>
          <w:rFonts w:ascii="Public Sans" w:hAnsi="Public Sans" w:cs="Times New Roman"/>
          <w:sz w:val="24"/>
          <w:szCs w:val="24"/>
        </w:rPr>
        <w:t>Michelle and Kyle attended t</w:t>
      </w:r>
      <w:r w:rsidR="00767C05">
        <w:rPr>
          <w:rFonts w:ascii="Public Sans" w:hAnsi="Public Sans" w:cs="Times New Roman"/>
          <w:sz w:val="24"/>
          <w:szCs w:val="24"/>
        </w:rPr>
        <w:t>he</w:t>
      </w:r>
      <w:r w:rsidR="001753A6">
        <w:rPr>
          <w:rFonts w:ascii="Public Sans" w:hAnsi="Public Sans" w:cs="Times New Roman"/>
          <w:sz w:val="24"/>
          <w:szCs w:val="24"/>
        </w:rPr>
        <w:t xml:space="preserve"> NDRN Spring CEO and </w:t>
      </w:r>
      <w:r w:rsidR="00767C05">
        <w:rPr>
          <w:rFonts w:ascii="Public Sans" w:hAnsi="Public Sans" w:cs="Times New Roman"/>
          <w:sz w:val="24"/>
          <w:szCs w:val="24"/>
        </w:rPr>
        <w:t>L</w:t>
      </w:r>
      <w:r w:rsidR="001753A6">
        <w:rPr>
          <w:rFonts w:ascii="Public Sans" w:hAnsi="Public Sans" w:cs="Times New Roman"/>
          <w:sz w:val="24"/>
          <w:szCs w:val="24"/>
        </w:rPr>
        <w:t xml:space="preserve">egal </w:t>
      </w:r>
      <w:r w:rsidR="00767C05">
        <w:rPr>
          <w:rFonts w:ascii="Public Sans" w:hAnsi="Public Sans" w:cs="Times New Roman"/>
          <w:sz w:val="24"/>
          <w:szCs w:val="24"/>
        </w:rPr>
        <w:t>D</w:t>
      </w:r>
      <w:r w:rsidR="001753A6">
        <w:rPr>
          <w:rFonts w:ascii="Public Sans" w:hAnsi="Public Sans" w:cs="Times New Roman"/>
          <w:sz w:val="24"/>
          <w:szCs w:val="24"/>
        </w:rPr>
        <w:t>irector meetings in April</w:t>
      </w:r>
      <w:r>
        <w:rPr>
          <w:rFonts w:ascii="Public Sans" w:hAnsi="Public Sans" w:cs="Times New Roman"/>
          <w:sz w:val="24"/>
          <w:szCs w:val="24"/>
        </w:rPr>
        <w:t xml:space="preserve"> where </w:t>
      </w:r>
      <w:r w:rsidR="001753A6">
        <w:rPr>
          <w:rFonts w:ascii="Public Sans" w:hAnsi="Public Sans" w:cs="Times New Roman"/>
          <w:sz w:val="24"/>
          <w:szCs w:val="24"/>
        </w:rPr>
        <w:t xml:space="preserve">Kyle </w:t>
      </w:r>
      <w:r w:rsidR="00E82AFE">
        <w:rPr>
          <w:rFonts w:ascii="Public Sans" w:hAnsi="Public Sans" w:cs="Times New Roman"/>
          <w:sz w:val="24"/>
          <w:szCs w:val="24"/>
        </w:rPr>
        <w:t>l</w:t>
      </w:r>
      <w:r w:rsidR="001753A6">
        <w:rPr>
          <w:rFonts w:ascii="Public Sans" w:hAnsi="Public Sans" w:cs="Times New Roman"/>
          <w:sz w:val="24"/>
          <w:szCs w:val="24"/>
        </w:rPr>
        <w:t>ed</w:t>
      </w:r>
      <w:r w:rsidR="00E82AFE">
        <w:rPr>
          <w:rFonts w:ascii="Public Sans" w:hAnsi="Public Sans" w:cs="Times New Roman"/>
          <w:sz w:val="24"/>
          <w:szCs w:val="24"/>
        </w:rPr>
        <w:t xml:space="preserve"> the training for </w:t>
      </w:r>
      <w:r w:rsidR="001753A6">
        <w:rPr>
          <w:rFonts w:ascii="Public Sans" w:hAnsi="Public Sans" w:cs="Times New Roman"/>
          <w:sz w:val="24"/>
          <w:szCs w:val="24"/>
        </w:rPr>
        <w:t xml:space="preserve">new legal directors and received positive feedback.  </w:t>
      </w:r>
      <w:r w:rsidR="00E82AFE">
        <w:rPr>
          <w:rFonts w:ascii="Public Sans" w:hAnsi="Public Sans" w:cs="Times New Roman"/>
          <w:sz w:val="24"/>
          <w:szCs w:val="24"/>
        </w:rPr>
        <w:t xml:space="preserve">Michelle </w:t>
      </w:r>
      <w:r w:rsidR="007B6C42">
        <w:rPr>
          <w:rFonts w:ascii="Public Sans" w:hAnsi="Public Sans" w:cs="Times New Roman"/>
          <w:sz w:val="24"/>
          <w:szCs w:val="24"/>
        </w:rPr>
        <w:t>received</w:t>
      </w:r>
      <w:r w:rsidR="00E82AFE">
        <w:rPr>
          <w:rFonts w:ascii="Public Sans" w:hAnsi="Public Sans" w:cs="Times New Roman"/>
          <w:sz w:val="24"/>
          <w:szCs w:val="24"/>
        </w:rPr>
        <w:t xml:space="preserve"> some support from </w:t>
      </w:r>
      <w:r w:rsidR="006C3159">
        <w:rPr>
          <w:rFonts w:ascii="Public Sans" w:hAnsi="Public Sans" w:cs="Times New Roman"/>
          <w:sz w:val="24"/>
          <w:szCs w:val="24"/>
        </w:rPr>
        <w:t>C</w:t>
      </w:r>
      <w:r w:rsidR="00E82AFE">
        <w:rPr>
          <w:rFonts w:ascii="Public Sans" w:hAnsi="Public Sans" w:cs="Times New Roman"/>
          <w:sz w:val="24"/>
          <w:szCs w:val="24"/>
        </w:rPr>
        <w:t xml:space="preserve">ongressional members after her Hill visits and felt most support </w:t>
      </w:r>
      <w:r w:rsidR="006C3159">
        <w:rPr>
          <w:rFonts w:ascii="Public Sans" w:hAnsi="Public Sans" w:cs="Times New Roman"/>
          <w:sz w:val="24"/>
          <w:szCs w:val="24"/>
        </w:rPr>
        <w:t xml:space="preserve">was regarding the release of </w:t>
      </w:r>
      <w:r w:rsidR="00364588">
        <w:rPr>
          <w:rFonts w:ascii="Public Sans" w:hAnsi="Public Sans" w:cs="Times New Roman"/>
          <w:sz w:val="24"/>
          <w:szCs w:val="24"/>
        </w:rPr>
        <w:t>the remaining</w:t>
      </w:r>
      <w:r w:rsidR="006C3159">
        <w:rPr>
          <w:rFonts w:ascii="Public Sans" w:hAnsi="Public Sans" w:cs="Times New Roman"/>
          <w:sz w:val="24"/>
          <w:szCs w:val="24"/>
        </w:rPr>
        <w:t xml:space="preserve"> </w:t>
      </w:r>
      <w:r w:rsidR="006C3159">
        <w:rPr>
          <w:rFonts w:ascii="Public Sans" w:hAnsi="Public Sans" w:cs="Times New Roman"/>
          <w:sz w:val="24"/>
          <w:szCs w:val="24"/>
        </w:rPr>
        <w:lastRenderedPageBreak/>
        <w:t>F</w:t>
      </w:r>
      <w:r w:rsidR="00E82AFE">
        <w:rPr>
          <w:rFonts w:ascii="Public Sans" w:hAnsi="Public Sans" w:cs="Times New Roman"/>
          <w:sz w:val="24"/>
          <w:szCs w:val="24"/>
        </w:rPr>
        <w:t xml:space="preserve">iscal </w:t>
      </w:r>
      <w:r w:rsidR="006C3159">
        <w:rPr>
          <w:rFonts w:ascii="Public Sans" w:hAnsi="Public Sans" w:cs="Times New Roman"/>
          <w:sz w:val="24"/>
          <w:szCs w:val="24"/>
        </w:rPr>
        <w:t>Y</w:t>
      </w:r>
      <w:r w:rsidR="00E82AFE">
        <w:rPr>
          <w:rFonts w:ascii="Public Sans" w:hAnsi="Public Sans" w:cs="Times New Roman"/>
          <w:sz w:val="24"/>
          <w:szCs w:val="24"/>
        </w:rPr>
        <w:t xml:space="preserve">ear 25 funds.  She </w:t>
      </w:r>
      <w:r w:rsidR="007B6C42">
        <w:rPr>
          <w:rFonts w:ascii="Public Sans" w:hAnsi="Public Sans" w:cs="Times New Roman"/>
          <w:sz w:val="24"/>
          <w:szCs w:val="24"/>
        </w:rPr>
        <w:t xml:space="preserve">will be back in Washington, D.C. in July for </w:t>
      </w:r>
      <w:r w:rsidR="006C3159">
        <w:rPr>
          <w:rFonts w:ascii="Public Sans" w:hAnsi="Public Sans" w:cs="Times New Roman"/>
          <w:sz w:val="24"/>
          <w:szCs w:val="24"/>
        </w:rPr>
        <w:t>an NDRN board</w:t>
      </w:r>
      <w:r w:rsidR="007B6C42">
        <w:rPr>
          <w:rFonts w:ascii="Public Sans" w:hAnsi="Public Sans" w:cs="Times New Roman"/>
          <w:sz w:val="24"/>
          <w:szCs w:val="24"/>
        </w:rPr>
        <w:t xml:space="preserve"> meeting and will conduct </w:t>
      </w:r>
      <w:r>
        <w:rPr>
          <w:rFonts w:ascii="Public Sans" w:hAnsi="Public Sans" w:cs="Times New Roman"/>
          <w:sz w:val="24"/>
          <w:szCs w:val="24"/>
        </w:rPr>
        <w:t xml:space="preserve">additional </w:t>
      </w:r>
      <w:r w:rsidR="007B6C42">
        <w:rPr>
          <w:rFonts w:ascii="Public Sans" w:hAnsi="Public Sans" w:cs="Times New Roman"/>
          <w:sz w:val="24"/>
          <w:szCs w:val="24"/>
        </w:rPr>
        <w:t>Hill visits</w:t>
      </w:r>
      <w:r>
        <w:rPr>
          <w:rFonts w:ascii="Public Sans" w:hAnsi="Public Sans" w:cs="Times New Roman"/>
          <w:sz w:val="24"/>
          <w:szCs w:val="24"/>
        </w:rPr>
        <w:t xml:space="preserve">. </w:t>
      </w:r>
      <w:r w:rsidR="007B6C42">
        <w:rPr>
          <w:rFonts w:ascii="Public Sans" w:hAnsi="Public Sans" w:cs="Times New Roman"/>
          <w:sz w:val="24"/>
          <w:szCs w:val="24"/>
        </w:rPr>
        <w:t xml:space="preserve"> </w:t>
      </w:r>
      <w:r w:rsidR="00E82AFE">
        <w:rPr>
          <w:rFonts w:ascii="Public Sans" w:hAnsi="Public Sans" w:cs="Times New Roman"/>
          <w:sz w:val="24"/>
          <w:szCs w:val="24"/>
        </w:rPr>
        <w:t xml:space="preserve">  </w:t>
      </w:r>
    </w:p>
    <w:p w14:paraId="279C9D31" w14:textId="77777777" w:rsidR="008833AC" w:rsidRDefault="008833AC" w:rsidP="00097151">
      <w:pPr>
        <w:ind w:left="360"/>
        <w:jc w:val="both"/>
        <w:rPr>
          <w:rFonts w:ascii="Public Sans" w:hAnsi="Public Sans" w:cs="Times New Roman"/>
          <w:sz w:val="24"/>
          <w:szCs w:val="24"/>
        </w:rPr>
      </w:pPr>
    </w:p>
    <w:p w14:paraId="7946093E" w14:textId="6D228A2A" w:rsidR="00E82AFE" w:rsidRDefault="007B6C42" w:rsidP="00097151">
      <w:pPr>
        <w:ind w:left="360"/>
        <w:jc w:val="both"/>
        <w:rPr>
          <w:rFonts w:ascii="Public Sans" w:hAnsi="Public Sans" w:cs="Times New Roman"/>
          <w:sz w:val="24"/>
          <w:szCs w:val="24"/>
        </w:rPr>
      </w:pPr>
      <w:r>
        <w:rPr>
          <w:rFonts w:ascii="Public Sans" w:hAnsi="Public Sans" w:cs="Times New Roman"/>
          <w:sz w:val="24"/>
          <w:szCs w:val="24"/>
        </w:rPr>
        <w:t xml:space="preserve">Staff changes include the Program Assistant for the Rep Payee Team started working in mid-April. There </w:t>
      </w:r>
      <w:r w:rsidR="00364588">
        <w:rPr>
          <w:rFonts w:ascii="Public Sans" w:hAnsi="Public Sans" w:cs="Times New Roman"/>
          <w:sz w:val="24"/>
          <w:szCs w:val="24"/>
        </w:rPr>
        <w:t>will be additional staffing changes,</w:t>
      </w:r>
      <w:r>
        <w:rPr>
          <w:rFonts w:ascii="Public Sans" w:hAnsi="Public Sans" w:cs="Times New Roman"/>
          <w:sz w:val="24"/>
          <w:szCs w:val="24"/>
        </w:rPr>
        <w:t xml:space="preserve"> however they have not been announced internally so they will be </w:t>
      </w:r>
      <w:r w:rsidR="006735F0">
        <w:rPr>
          <w:rFonts w:ascii="Public Sans" w:hAnsi="Public Sans" w:cs="Times New Roman"/>
          <w:sz w:val="24"/>
          <w:szCs w:val="24"/>
        </w:rPr>
        <w:t>reported</w:t>
      </w:r>
      <w:r>
        <w:rPr>
          <w:rFonts w:ascii="Public Sans" w:hAnsi="Public Sans" w:cs="Times New Roman"/>
          <w:sz w:val="24"/>
          <w:szCs w:val="24"/>
        </w:rPr>
        <w:t xml:space="preserve"> at the September </w:t>
      </w:r>
      <w:r w:rsidR="006735F0">
        <w:rPr>
          <w:rFonts w:ascii="Public Sans" w:hAnsi="Public Sans" w:cs="Times New Roman"/>
          <w:sz w:val="24"/>
          <w:szCs w:val="24"/>
        </w:rPr>
        <w:t xml:space="preserve">board </w:t>
      </w:r>
      <w:r>
        <w:rPr>
          <w:rFonts w:ascii="Public Sans" w:hAnsi="Public Sans" w:cs="Times New Roman"/>
          <w:sz w:val="24"/>
          <w:szCs w:val="24"/>
        </w:rPr>
        <w:t xml:space="preserve">meeting. </w:t>
      </w:r>
    </w:p>
    <w:p w14:paraId="75414CD3" w14:textId="77777777" w:rsidR="00DA3406" w:rsidRDefault="00DA3406" w:rsidP="00097151">
      <w:pPr>
        <w:ind w:left="360"/>
        <w:jc w:val="both"/>
        <w:rPr>
          <w:rFonts w:ascii="Public Sans" w:hAnsi="Public Sans" w:cs="Times New Roman"/>
          <w:sz w:val="24"/>
          <w:szCs w:val="24"/>
        </w:rPr>
      </w:pPr>
    </w:p>
    <w:p w14:paraId="0F1E8496" w14:textId="1FF2C9CB" w:rsidR="00DA3406" w:rsidRDefault="00DA3406" w:rsidP="00097151">
      <w:pPr>
        <w:ind w:left="360"/>
        <w:jc w:val="both"/>
        <w:rPr>
          <w:rFonts w:ascii="Public Sans" w:hAnsi="Public Sans" w:cs="Times New Roman"/>
          <w:sz w:val="24"/>
          <w:szCs w:val="24"/>
        </w:rPr>
      </w:pPr>
      <w:r>
        <w:rPr>
          <w:rFonts w:ascii="Public Sans" w:hAnsi="Public Sans" w:cs="Times New Roman"/>
          <w:sz w:val="24"/>
          <w:szCs w:val="24"/>
        </w:rPr>
        <w:t xml:space="preserve">Michelle reported we had five </w:t>
      </w:r>
      <w:r w:rsidR="007B6C42">
        <w:rPr>
          <w:rFonts w:ascii="Public Sans" w:hAnsi="Public Sans" w:cs="Times New Roman"/>
          <w:sz w:val="24"/>
          <w:szCs w:val="24"/>
        </w:rPr>
        <w:t xml:space="preserve">requests for </w:t>
      </w:r>
      <w:r>
        <w:rPr>
          <w:rFonts w:ascii="Public Sans" w:hAnsi="Public Sans" w:cs="Times New Roman"/>
          <w:sz w:val="24"/>
          <w:szCs w:val="24"/>
        </w:rPr>
        <w:t>grievance</w:t>
      </w:r>
      <w:r w:rsidR="007B6C42">
        <w:rPr>
          <w:rFonts w:ascii="Public Sans" w:hAnsi="Public Sans" w:cs="Times New Roman"/>
          <w:sz w:val="24"/>
          <w:szCs w:val="24"/>
        </w:rPr>
        <w:t xml:space="preserve"> packets </w:t>
      </w:r>
      <w:r>
        <w:rPr>
          <w:rFonts w:ascii="Public Sans" w:hAnsi="Public Sans" w:cs="Times New Roman"/>
          <w:sz w:val="24"/>
          <w:szCs w:val="24"/>
        </w:rPr>
        <w:t xml:space="preserve">since the </w:t>
      </w:r>
      <w:r w:rsidR="007B6C42">
        <w:rPr>
          <w:rFonts w:ascii="Public Sans" w:hAnsi="Public Sans" w:cs="Times New Roman"/>
          <w:sz w:val="24"/>
          <w:szCs w:val="24"/>
        </w:rPr>
        <w:t>February</w:t>
      </w:r>
      <w:r>
        <w:rPr>
          <w:rFonts w:ascii="Public Sans" w:hAnsi="Public Sans" w:cs="Times New Roman"/>
          <w:sz w:val="24"/>
          <w:szCs w:val="24"/>
        </w:rPr>
        <w:t xml:space="preserve"> meeting</w:t>
      </w:r>
      <w:r w:rsidR="006C3159">
        <w:rPr>
          <w:rFonts w:ascii="Public Sans" w:hAnsi="Public Sans" w:cs="Times New Roman"/>
          <w:sz w:val="24"/>
          <w:szCs w:val="24"/>
        </w:rPr>
        <w:t>:</w:t>
      </w:r>
      <w:r>
        <w:rPr>
          <w:rFonts w:ascii="Public Sans" w:hAnsi="Public Sans" w:cs="Times New Roman"/>
          <w:sz w:val="24"/>
          <w:szCs w:val="24"/>
        </w:rPr>
        <w:t xml:space="preserve"> </w:t>
      </w:r>
      <w:r w:rsidR="007B6C42">
        <w:rPr>
          <w:rFonts w:ascii="Public Sans" w:hAnsi="Public Sans" w:cs="Times New Roman"/>
          <w:sz w:val="24"/>
          <w:szCs w:val="24"/>
        </w:rPr>
        <w:t xml:space="preserve">three were in the PADD </w:t>
      </w:r>
      <w:r w:rsidR="00AB39FD">
        <w:rPr>
          <w:rFonts w:ascii="Public Sans" w:hAnsi="Public Sans" w:cs="Times New Roman"/>
          <w:sz w:val="24"/>
          <w:szCs w:val="24"/>
        </w:rPr>
        <w:t xml:space="preserve">program </w:t>
      </w:r>
      <w:r w:rsidR="007B6C42">
        <w:rPr>
          <w:rFonts w:ascii="Public Sans" w:hAnsi="Public Sans" w:cs="Times New Roman"/>
          <w:sz w:val="24"/>
          <w:szCs w:val="24"/>
        </w:rPr>
        <w:t xml:space="preserve">(intellectual and developmental disability), </w:t>
      </w:r>
      <w:r w:rsidR="00AB39FD">
        <w:rPr>
          <w:rFonts w:ascii="Public Sans" w:hAnsi="Public Sans" w:cs="Times New Roman"/>
          <w:sz w:val="24"/>
          <w:szCs w:val="24"/>
        </w:rPr>
        <w:t xml:space="preserve">one in </w:t>
      </w:r>
      <w:r>
        <w:rPr>
          <w:rFonts w:ascii="Public Sans" w:hAnsi="Public Sans" w:cs="Times New Roman"/>
          <w:sz w:val="24"/>
          <w:szCs w:val="24"/>
        </w:rPr>
        <w:t>our</w:t>
      </w:r>
      <w:r w:rsidR="00AB39FD">
        <w:rPr>
          <w:rFonts w:ascii="Public Sans" w:hAnsi="Public Sans" w:cs="Times New Roman"/>
          <w:sz w:val="24"/>
          <w:szCs w:val="24"/>
        </w:rPr>
        <w:t xml:space="preserve"> PAIR program (</w:t>
      </w:r>
      <w:r>
        <w:rPr>
          <w:rFonts w:ascii="Public Sans" w:hAnsi="Public Sans" w:cs="Times New Roman"/>
          <w:sz w:val="24"/>
          <w:szCs w:val="24"/>
        </w:rPr>
        <w:t xml:space="preserve">individual rights), and one </w:t>
      </w:r>
      <w:r w:rsidR="00AB39FD">
        <w:rPr>
          <w:rFonts w:ascii="Public Sans" w:hAnsi="Public Sans" w:cs="Times New Roman"/>
          <w:sz w:val="24"/>
          <w:szCs w:val="24"/>
        </w:rPr>
        <w:t>in</w:t>
      </w:r>
      <w:r>
        <w:rPr>
          <w:rFonts w:ascii="Public Sans" w:hAnsi="Public Sans" w:cs="Times New Roman"/>
          <w:sz w:val="24"/>
          <w:szCs w:val="24"/>
        </w:rPr>
        <w:t xml:space="preserve"> our mental illness (PAIMI) program. </w:t>
      </w:r>
      <w:r w:rsidR="00AB39FD">
        <w:rPr>
          <w:rFonts w:ascii="Public Sans" w:hAnsi="Public Sans" w:cs="Times New Roman"/>
          <w:sz w:val="24"/>
          <w:szCs w:val="24"/>
        </w:rPr>
        <w:t>Four</w:t>
      </w:r>
      <w:r>
        <w:rPr>
          <w:rFonts w:ascii="Public Sans" w:hAnsi="Public Sans" w:cs="Times New Roman"/>
          <w:sz w:val="24"/>
          <w:szCs w:val="24"/>
        </w:rPr>
        <w:t xml:space="preserve"> grievances were </w:t>
      </w:r>
      <w:r w:rsidR="00AB39FD">
        <w:rPr>
          <w:rFonts w:ascii="Public Sans" w:hAnsi="Public Sans" w:cs="Times New Roman"/>
          <w:sz w:val="24"/>
          <w:szCs w:val="24"/>
        </w:rPr>
        <w:t xml:space="preserve">filed </w:t>
      </w:r>
      <w:r>
        <w:rPr>
          <w:rFonts w:ascii="Public Sans" w:hAnsi="Public Sans" w:cs="Times New Roman"/>
          <w:sz w:val="24"/>
          <w:szCs w:val="24"/>
        </w:rPr>
        <w:t xml:space="preserve">and have been responded to.  </w:t>
      </w:r>
    </w:p>
    <w:p w14:paraId="062978FA" w14:textId="77777777" w:rsidR="00C53F1E" w:rsidRDefault="00C53F1E" w:rsidP="00097151">
      <w:pPr>
        <w:ind w:left="360"/>
        <w:jc w:val="both"/>
        <w:rPr>
          <w:rFonts w:ascii="Public Sans" w:hAnsi="Public Sans" w:cs="Times New Roman"/>
          <w:sz w:val="24"/>
          <w:szCs w:val="24"/>
        </w:rPr>
      </w:pPr>
    </w:p>
    <w:p w14:paraId="6BE56192" w14:textId="1052A9B9" w:rsidR="00C53F1E" w:rsidRDefault="00C53F1E" w:rsidP="00097151">
      <w:pPr>
        <w:ind w:left="360"/>
        <w:jc w:val="both"/>
        <w:rPr>
          <w:rFonts w:ascii="Public Sans" w:hAnsi="Public Sans" w:cs="Times New Roman"/>
          <w:sz w:val="24"/>
          <w:szCs w:val="24"/>
        </w:rPr>
      </w:pPr>
      <w:r>
        <w:rPr>
          <w:rFonts w:ascii="Public Sans" w:hAnsi="Public Sans" w:cs="Times New Roman"/>
          <w:sz w:val="24"/>
          <w:szCs w:val="24"/>
        </w:rPr>
        <w:t>There was further discussion around DEI and transition language and</w:t>
      </w:r>
      <w:r w:rsidR="00965DAB">
        <w:rPr>
          <w:rFonts w:ascii="Public Sans" w:hAnsi="Public Sans" w:cs="Times New Roman"/>
          <w:sz w:val="24"/>
          <w:szCs w:val="24"/>
        </w:rPr>
        <w:t xml:space="preserve"> that</w:t>
      </w:r>
      <w:r>
        <w:rPr>
          <w:rFonts w:ascii="Public Sans" w:hAnsi="Public Sans" w:cs="Times New Roman"/>
          <w:sz w:val="24"/>
          <w:szCs w:val="24"/>
        </w:rPr>
        <w:t xml:space="preserve"> DRM, against their </w:t>
      </w:r>
      <w:r w:rsidR="00965DAB">
        <w:rPr>
          <w:rFonts w:ascii="Public Sans" w:hAnsi="Public Sans" w:cs="Times New Roman"/>
          <w:sz w:val="24"/>
          <w:szCs w:val="24"/>
        </w:rPr>
        <w:t>preference</w:t>
      </w:r>
      <w:r>
        <w:rPr>
          <w:rFonts w:ascii="Public Sans" w:hAnsi="Public Sans" w:cs="Times New Roman"/>
          <w:sz w:val="24"/>
          <w:szCs w:val="24"/>
        </w:rPr>
        <w:t xml:space="preserve">, is being very careful </w:t>
      </w:r>
      <w:r w:rsidR="00965DAB">
        <w:rPr>
          <w:rFonts w:ascii="Public Sans" w:hAnsi="Public Sans" w:cs="Times New Roman"/>
          <w:sz w:val="24"/>
          <w:szCs w:val="24"/>
        </w:rPr>
        <w:t>to</w:t>
      </w:r>
      <w:r>
        <w:rPr>
          <w:rFonts w:ascii="Public Sans" w:hAnsi="Public Sans" w:cs="Times New Roman"/>
          <w:sz w:val="24"/>
          <w:szCs w:val="24"/>
        </w:rPr>
        <w:t xml:space="preserve"> no longer </w:t>
      </w:r>
      <w:proofErr w:type="gramStart"/>
      <w:r>
        <w:rPr>
          <w:rFonts w:ascii="Public Sans" w:hAnsi="Public Sans" w:cs="Times New Roman"/>
          <w:sz w:val="24"/>
          <w:szCs w:val="24"/>
        </w:rPr>
        <w:t>using</w:t>
      </w:r>
      <w:proofErr w:type="gramEnd"/>
      <w:r>
        <w:rPr>
          <w:rFonts w:ascii="Public Sans" w:hAnsi="Public Sans" w:cs="Times New Roman"/>
          <w:sz w:val="24"/>
          <w:szCs w:val="24"/>
        </w:rPr>
        <w:t xml:space="preserve"> any related language.  </w:t>
      </w:r>
    </w:p>
    <w:p w14:paraId="493177F6" w14:textId="77777777" w:rsidR="00AB39FD" w:rsidRDefault="00AB39FD" w:rsidP="00097151">
      <w:pPr>
        <w:ind w:left="360"/>
        <w:jc w:val="both"/>
        <w:rPr>
          <w:rFonts w:ascii="Public Sans" w:hAnsi="Public Sans" w:cs="Times New Roman"/>
          <w:sz w:val="24"/>
          <w:szCs w:val="24"/>
        </w:rPr>
      </w:pPr>
    </w:p>
    <w:p w14:paraId="036155A3" w14:textId="3B4D7E8E" w:rsidR="00AB39FD" w:rsidRPr="00A277B3" w:rsidRDefault="00AB39FD" w:rsidP="00AB39FD">
      <w:pPr>
        <w:spacing w:before="120" w:after="120"/>
        <w:rPr>
          <w:rFonts w:ascii="Public Sans" w:hAnsi="Public Sans" w:cs="Times New Roman"/>
          <w:b/>
          <w:bCs/>
          <w:sz w:val="24"/>
          <w:szCs w:val="24"/>
        </w:rPr>
      </w:pPr>
      <w:r>
        <w:rPr>
          <w:rFonts w:ascii="Public Sans" w:hAnsi="Public Sans" w:cs="Times New Roman"/>
          <w:b/>
          <w:bCs/>
          <w:sz w:val="24"/>
          <w:szCs w:val="24"/>
        </w:rPr>
        <w:t>Guest Speaker</w:t>
      </w:r>
    </w:p>
    <w:p w14:paraId="25137501" w14:textId="27D8F775" w:rsidR="00AB39FD" w:rsidRDefault="00522757" w:rsidP="00097151">
      <w:pPr>
        <w:ind w:left="360"/>
        <w:jc w:val="both"/>
        <w:rPr>
          <w:rFonts w:ascii="Public Sans" w:hAnsi="Public Sans" w:cs="Times New Roman"/>
          <w:sz w:val="24"/>
          <w:szCs w:val="24"/>
        </w:rPr>
      </w:pPr>
      <w:r>
        <w:rPr>
          <w:rFonts w:ascii="Public Sans" w:hAnsi="Public Sans" w:cs="Times New Roman"/>
          <w:sz w:val="24"/>
          <w:szCs w:val="24"/>
        </w:rPr>
        <w:t>Nick Gable, Senior Attorney, introduc</w:t>
      </w:r>
      <w:r w:rsidR="006A28AA">
        <w:rPr>
          <w:rFonts w:ascii="Public Sans" w:hAnsi="Public Sans" w:cs="Times New Roman"/>
          <w:sz w:val="24"/>
          <w:szCs w:val="24"/>
        </w:rPr>
        <w:t xml:space="preserve">ed </w:t>
      </w:r>
      <w:r>
        <w:rPr>
          <w:rFonts w:ascii="Public Sans" w:hAnsi="Public Sans" w:cs="Times New Roman"/>
          <w:sz w:val="24"/>
          <w:szCs w:val="24"/>
        </w:rPr>
        <w:t xml:space="preserve">Ed Krugman and paid tribute to him for the work he did </w:t>
      </w:r>
      <w:r w:rsidR="00965DAB">
        <w:rPr>
          <w:rFonts w:ascii="Public Sans" w:hAnsi="Public Sans" w:cs="Times New Roman"/>
          <w:sz w:val="24"/>
          <w:szCs w:val="24"/>
        </w:rPr>
        <w:t>i</w:t>
      </w:r>
      <w:r>
        <w:rPr>
          <w:rFonts w:ascii="Public Sans" w:hAnsi="Public Sans" w:cs="Times New Roman"/>
          <w:sz w:val="24"/>
          <w:szCs w:val="24"/>
        </w:rPr>
        <w:t xml:space="preserve">n the </w:t>
      </w:r>
      <w:proofErr w:type="spellStart"/>
      <w:r>
        <w:rPr>
          <w:rFonts w:ascii="Public Sans" w:hAnsi="Public Sans" w:cs="Times New Roman"/>
          <w:sz w:val="24"/>
          <w:szCs w:val="24"/>
        </w:rPr>
        <w:t>Waskul</w:t>
      </w:r>
      <w:proofErr w:type="spellEnd"/>
      <w:r>
        <w:rPr>
          <w:rFonts w:ascii="Public Sans" w:hAnsi="Public Sans" w:cs="Times New Roman"/>
          <w:sz w:val="24"/>
          <w:szCs w:val="24"/>
        </w:rPr>
        <w:t xml:space="preserve"> litigation as well as for DRM.  The case </w:t>
      </w:r>
      <w:r w:rsidR="00364588">
        <w:rPr>
          <w:rFonts w:ascii="Public Sans" w:hAnsi="Public Sans" w:cs="Times New Roman"/>
          <w:sz w:val="24"/>
          <w:szCs w:val="24"/>
        </w:rPr>
        <w:t>was recently</w:t>
      </w:r>
      <w:r>
        <w:rPr>
          <w:rFonts w:ascii="Public Sans" w:hAnsi="Public Sans" w:cs="Times New Roman"/>
          <w:sz w:val="24"/>
          <w:szCs w:val="24"/>
        </w:rPr>
        <w:t xml:space="preserve"> </w:t>
      </w:r>
      <w:r w:rsidR="006A28AA">
        <w:rPr>
          <w:rFonts w:ascii="Public Sans" w:hAnsi="Public Sans" w:cs="Times New Roman"/>
          <w:sz w:val="24"/>
          <w:szCs w:val="24"/>
        </w:rPr>
        <w:t>settled,</w:t>
      </w:r>
      <w:r>
        <w:rPr>
          <w:rFonts w:ascii="Public Sans" w:hAnsi="Public Sans" w:cs="Times New Roman"/>
          <w:sz w:val="24"/>
          <w:szCs w:val="24"/>
        </w:rPr>
        <w:t xml:space="preserve"> and Ed joined the litigation team</w:t>
      </w:r>
      <w:r w:rsidR="006C3159">
        <w:rPr>
          <w:rFonts w:ascii="Public Sans" w:hAnsi="Public Sans" w:cs="Times New Roman"/>
          <w:sz w:val="24"/>
          <w:szCs w:val="24"/>
        </w:rPr>
        <w:t xml:space="preserve"> for the case</w:t>
      </w:r>
      <w:r>
        <w:rPr>
          <w:rFonts w:ascii="Public Sans" w:hAnsi="Public Sans" w:cs="Times New Roman"/>
          <w:sz w:val="24"/>
          <w:szCs w:val="24"/>
        </w:rPr>
        <w:t xml:space="preserve"> in 2017, less than a year after the case was filed. Ed had retired after being a very successful insurance lawyer in private practice. He then went to work for </w:t>
      </w:r>
      <w:r w:rsidR="00364588">
        <w:rPr>
          <w:rFonts w:ascii="Public Sans" w:hAnsi="Public Sans" w:cs="Times New Roman"/>
          <w:sz w:val="24"/>
          <w:szCs w:val="24"/>
        </w:rPr>
        <w:t>the National</w:t>
      </w:r>
      <w:r w:rsidR="0014494F">
        <w:rPr>
          <w:rFonts w:ascii="Public Sans" w:hAnsi="Public Sans" w:cs="Times New Roman"/>
          <w:sz w:val="24"/>
          <w:szCs w:val="24"/>
        </w:rPr>
        <w:t xml:space="preserve"> Center for Law and Economic Justice (N</w:t>
      </w:r>
      <w:r>
        <w:rPr>
          <w:rFonts w:ascii="Public Sans" w:hAnsi="Public Sans" w:cs="Times New Roman"/>
          <w:sz w:val="24"/>
          <w:szCs w:val="24"/>
        </w:rPr>
        <w:t>CLEJ</w:t>
      </w:r>
      <w:r w:rsidR="0014494F">
        <w:rPr>
          <w:rFonts w:ascii="Public Sans" w:hAnsi="Public Sans" w:cs="Times New Roman"/>
          <w:sz w:val="24"/>
          <w:szCs w:val="24"/>
        </w:rPr>
        <w:t>)</w:t>
      </w:r>
      <w:r>
        <w:rPr>
          <w:rFonts w:ascii="Public Sans" w:hAnsi="Public Sans" w:cs="Times New Roman"/>
          <w:sz w:val="24"/>
          <w:szCs w:val="24"/>
        </w:rPr>
        <w:t xml:space="preserve"> as a volunteer attorney. </w:t>
      </w:r>
      <w:r w:rsidR="006A28AA">
        <w:rPr>
          <w:rFonts w:ascii="Public Sans" w:hAnsi="Public Sans" w:cs="Times New Roman"/>
          <w:sz w:val="24"/>
          <w:szCs w:val="24"/>
        </w:rPr>
        <w:t>Ed expressed his gratitude to Nick, Kyle and DRM and said th</w:t>
      </w:r>
      <w:r w:rsidR="00965DAB">
        <w:rPr>
          <w:rFonts w:ascii="Public Sans" w:hAnsi="Public Sans" w:cs="Times New Roman"/>
          <w:sz w:val="24"/>
          <w:szCs w:val="24"/>
        </w:rPr>
        <w:t>is</w:t>
      </w:r>
      <w:r w:rsidR="006A28AA">
        <w:rPr>
          <w:rFonts w:ascii="Public Sans" w:hAnsi="Public Sans" w:cs="Times New Roman"/>
          <w:sz w:val="24"/>
          <w:szCs w:val="24"/>
        </w:rPr>
        <w:t xml:space="preserve"> case </w:t>
      </w:r>
      <w:r w:rsidR="00965DAB">
        <w:rPr>
          <w:rFonts w:ascii="Public Sans" w:hAnsi="Public Sans" w:cs="Times New Roman"/>
          <w:sz w:val="24"/>
          <w:szCs w:val="24"/>
        </w:rPr>
        <w:t>has been</w:t>
      </w:r>
      <w:r w:rsidR="006A28AA">
        <w:rPr>
          <w:rFonts w:ascii="Public Sans" w:hAnsi="Public Sans" w:cs="Times New Roman"/>
          <w:sz w:val="24"/>
          <w:szCs w:val="24"/>
        </w:rPr>
        <w:t xml:space="preserve"> the most rewarding experience in his professional </w:t>
      </w:r>
      <w:r w:rsidR="00965DAB">
        <w:rPr>
          <w:rFonts w:ascii="Public Sans" w:hAnsi="Public Sans" w:cs="Times New Roman"/>
          <w:sz w:val="24"/>
          <w:szCs w:val="24"/>
        </w:rPr>
        <w:t>career</w:t>
      </w:r>
      <w:r w:rsidR="006A28AA">
        <w:rPr>
          <w:rFonts w:ascii="Public Sans" w:hAnsi="Public Sans" w:cs="Times New Roman"/>
          <w:sz w:val="24"/>
          <w:szCs w:val="24"/>
        </w:rPr>
        <w:t xml:space="preserve">. Tom Landry thanked Ed on behalf of the Board. </w:t>
      </w:r>
    </w:p>
    <w:p w14:paraId="060CD7C4" w14:textId="77777777" w:rsidR="00C9792F" w:rsidRDefault="00C9792F" w:rsidP="00097151">
      <w:pPr>
        <w:ind w:left="360"/>
        <w:jc w:val="both"/>
        <w:rPr>
          <w:rFonts w:ascii="Public Sans" w:hAnsi="Public Sans" w:cs="Times New Roman"/>
          <w:sz w:val="24"/>
          <w:szCs w:val="24"/>
        </w:rPr>
      </w:pPr>
    </w:p>
    <w:p w14:paraId="54CD2AEF" w14:textId="77777777" w:rsidR="00C9792F" w:rsidRDefault="00C9792F" w:rsidP="00C9792F">
      <w:pPr>
        <w:spacing w:before="120" w:after="120"/>
        <w:jc w:val="both"/>
        <w:rPr>
          <w:rFonts w:ascii="Public Sans" w:hAnsi="Public Sans" w:cs="Times New Roman"/>
          <w:sz w:val="24"/>
          <w:szCs w:val="24"/>
        </w:rPr>
      </w:pPr>
      <w:r w:rsidRPr="00A41565">
        <w:rPr>
          <w:rFonts w:ascii="Public Sans" w:hAnsi="Public Sans" w:cs="Times New Roman"/>
          <w:b/>
          <w:bCs/>
          <w:sz w:val="24"/>
          <w:szCs w:val="24"/>
        </w:rPr>
        <w:t>President</w:t>
      </w:r>
      <w:r>
        <w:rPr>
          <w:rFonts w:ascii="Public Sans" w:hAnsi="Public Sans" w:cs="Times New Roman"/>
          <w:b/>
          <w:bCs/>
          <w:sz w:val="24"/>
          <w:szCs w:val="24"/>
        </w:rPr>
        <w:t>’s</w:t>
      </w:r>
      <w:r w:rsidRPr="00A41565">
        <w:rPr>
          <w:rFonts w:ascii="Public Sans" w:hAnsi="Public Sans" w:cs="Times New Roman"/>
          <w:b/>
          <w:bCs/>
          <w:sz w:val="24"/>
          <w:szCs w:val="24"/>
        </w:rPr>
        <w:t xml:space="preserve"> report</w:t>
      </w:r>
      <w:r>
        <w:rPr>
          <w:rFonts w:ascii="Public Sans" w:hAnsi="Public Sans" w:cs="Times New Roman"/>
          <w:sz w:val="24"/>
          <w:szCs w:val="24"/>
        </w:rPr>
        <w:t xml:space="preserve"> </w:t>
      </w:r>
    </w:p>
    <w:p w14:paraId="5DF4E924" w14:textId="77777777" w:rsidR="00C9792F" w:rsidRDefault="00C9792F" w:rsidP="00C9792F">
      <w:pPr>
        <w:ind w:left="360"/>
        <w:jc w:val="both"/>
        <w:rPr>
          <w:rFonts w:ascii="Public Sans" w:hAnsi="Public Sans" w:cs="Times New Roman"/>
          <w:sz w:val="24"/>
          <w:szCs w:val="24"/>
        </w:rPr>
      </w:pPr>
      <w:r>
        <w:rPr>
          <w:rFonts w:ascii="Public Sans" w:hAnsi="Public Sans" w:cs="Times New Roman"/>
          <w:sz w:val="24"/>
          <w:szCs w:val="24"/>
        </w:rPr>
        <w:t xml:space="preserve">Nothing to report. </w:t>
      </w:r>
    </w:p>
    <w:p w14:paraId="17A0ED83" w14:textId="77777777" w:rsidR="00C9792F" w:rsidRDefault="00C9792F" w:rsidP="00C9792F">
      <w:pPr>
        <w:ind w:left="360"/>
        <w:jc w:val="both"/>
        <w:rPr>
          <w:rFonts w:ascii="Public Sans" w:hAnsi="Public Sans" w:cs="Times New Roman"/>
          <w:sz w:val="24"/>
          <w:szCs w:val="24"/>
        </w:rPr>
      </w:pPr>
    </w:p>
    <w:p w14:paraId="11E479EC" w14:textId="57F34ADE" w:rsidR="00C9792F" w:rsidRPr="00A277B3" w:rsidRDefault="00C9792F" w:rsidP="00C9792F">
      <w:pPr>
        <w:spacing w:before="120" w:after="120"/>
        <w:rPr>
          <w:rFonts w:ascii="Public Sans" w:hAnsi="Public Sans" w:cs="Times New Roman"/>
          <w:b/>
          <w:bCs/>
          <w:sz w:val="24"/>
          <w:szCs w:val="24"/>
        </w:rPr>
      </w:pPr>
      <w:r w:rsidRPr="00A277B3">
        <w:rPr>
          <w:rFonts w:ascii="Public Sans" w:hAnsi="Public Sans" w:cs="Times New Roman"/>
          <w:b/>
          <w:bCs/>
          <w:sz w:val="24"/>
          <w:szCs w:val="24"/>
        </w:rPr>
        <w:t>Staff Reports</w:t>
      </w:r>
    </w:p>
    <w:p w14:paraId="22316704" w14:textId="452E6105" w:rsidR="008833AC" w:rsidRDefault="008833AC" w:rsidP="008833AC">
      <w:pPr>
        <w:ind w:left="360"/>
        <w:jc w:val="both"/>
        <w:rPr>
          <w:rFonts w:ascii="Public Sans" w:hAnsi="Public Sans" w:cs="Times New Roman"/>
          <w:sz w:val="24"/>
          <w:szCs w:val="24"/>
        </w:rPr>
      </w:pPr>
      <w:r w:rsidRPr="008E7BF4">
        <w:rPr>
          <w:rFonts w:ascii="Public Sans" w:hAnsi="Public Sans" w:cs="Times New Roman"/>
          <w:b/>
          <w:bCs/>
          <w:sz w:val="24"/>
          <w:szCs w:val="24"/>
        </w:rPr>
        <w:t>Kris Keranen</w:t>
      </w:r>
      <w:r>
        <w:rPr>
          <w:rFonts w:ascii="Public Sans" w:hAnsi="Public Sans" w:cs="Times New Roman"/>
          <w:b/>
          <w:bCs/>
          <w:sz w:val="24"/>
          <w:szCs w:val="24"/>
        </w:rPr>
        <w:t xml:space="preserve"> </w:t>
      </w:r>
      <w:r>
        <w:rPr>
          <w:rFonts w:ascii="Public Sans" w:hAnsi="Public Sans" w:cs="Times New Roman"/>
          <w:sz w:val="24"/>
          <w:szCs w:val="24"/>
        </w:rPr>
        <w:t xml:space="preserve">referred to </w:t>
      </w:r>
      <w:r w:rsidR="0014494F">
        <w:rPr>
          <w:rFonts w:ascii="Public Sans" w:hAnsi="Public Sans" w:cs="Times New Roman"/>
          <w:sz w:val="24"/>
          <w:szCs w:val="24"/>
        </w:rPr>
        <w:t>the education section</w:t>
      </w:r>
      <w:r>
        <w:rPr>
          <w:rFonts w:ascii="Public Sans" w:hAnsi="Public Sans" w:cs="Times New Roman"/>
          <w:sz w:val="24"/>
          <w:szCs w:val="24"/>
        </w:rPr>
        <w:t xml:space="preserve"> </w:t>
      </w:r>
      <w:r w:rsidR="0014494F">
        <w:rPr>
          <w:rFonts w:ascii="Public Sans" w:hAnsi="Public Sans" w:cs="Times New Roman"/>
          <w:sz w:val="24"/>
          <w:szCs w:val="24"/>
        </w:rPr>
        <w:t>i</w:t>
      </w:r>
      <w:r>
        <w:rPr>
          <w:rFonts w:ascii="Public Sans" w:hAnsi="Public Sans" w:cs="Times New Roman"/>
          <w:sz w:val="24"/>
          <w:szCs w:val="24"/>
        </w:rPr>
        <w:t xml:space="preserve">n the </w:t>
      </w:r>
      <w:r w:rsidR="00965DAB">
        <w:rPr>
          <w:rFonts w:ascii="Public Sans" w:hAnsi="Public Sans" w:cs="Times New Roman"/>
          <w:sz w:val="24"/>
          <w:szCs w:val="24"/>
        </w:rPr>
        <w:t>Q2 S</w:t>
      </w:r>
      <w:r>
        <w:rPr>
          <w:rFonts w:ascii="Public Sans" w:hAnsi="Public Sans" w:cs="Times New Roman"/>
          <w:sz w:val="24"/>
          <w:szCs w:val="24"/>
        </w:rPr>
        <w:t>napshot (progress report) and discussed the litigation against the Department of Education</w:t>
      </w:r>
      <w:r w:rsidR="00965DAB">
        <w:rPr>
          <w:rFonts w:ascii="Public Sans" w:hAnsi="Public Sans" w:cs="Times New Roman"/>
          <w:sz w:val="24"/>
          <w:szCs w:val="24"/>
        </w:rPr>
        <w:t>.  O</w:t>
      </w:r>
      <w:r w:rsidR="00B3751E">
        <w:rPr>
          <w:rFonts w:ascii="Public Sans" w:hAnsi="Public Sans" w:cs="Times New Roman"/>
          <w:sz w:val="24"/>
          <w:szCs w:val="24"/>
        </w:rPr>
        <w:t xml:space="preserve">ral arguments have been </w:t>
      </w:r>
      <w:proofErr w:type="gramStart"/>
      <w:r w:rsidR="00B3751E">
        <w:rPr>
          <w:rFonts w:ascii="Public Sans" w:hAnsi="Public Sans" w:cs="Times New Roman"/>
          <w:sz w:val="24"/>
          <w:szCs w:val="24"/>
        </w:rPr>
        <w:t>scheduled</w:t>
      </w:r>
      <w:proofErr w:type="gramEnd"/>
      <w:r w:rsidR="00B3751E">
        <w:rPr>
          <w:rFonts w:ascii="Public Sans" w:hAnsi="Public Sans" w:cs="Times New Roman"/>
          <w:sz w:val="24"/>
          <w:szCs w:val="24"/>
        </w:rPr>
        <w:t xml:space="preserve"> and the case has been pushed out by the Judge until July.  </w:t>
      </w:r>
      <w:r>
        <w:rPr>
          <w:rFonts w:ascii="Public Sans" w:hAnsi="Public Sans" w:cs="Times New Roman"/>
          <w:sz w:val="24"/>
          <w:szCs w:val="24"/>
        </w:rPr>
        <w:t xml:space="preserve"> </w:t>
      </w:r>
    </w:p>
    <w:p w14:paraId="4CAD223E" w14:textId="77777777" w:rsidR="008833AC" w:rsidRDefault="008833AC" w:rsidP="00097151">
      <w:pPr>
        <w:ind w:left="360"/>
        <w:jc w:val="both"/>
        <w:rPr>
          <w:rFonts w:ascii="Public Sans" w:hAnsi="Public Sans" w:cs="Times New Roman"/>
          <w:sz w:val="24"/>
          <w:szCs w:val="24"/>
        </w:rPr>
      </w:pPr>
    </w:p>
    <w:p w14:paraId="2B864ED0" w14:textId="672619A4" w:rsidR="00F56F1A" w:rsidRDefault="00F56F1A" w:rsidP="00F56F1A">
      <w:pPr>
        <w:ind w:left="360"/>
        <w:jc w:val="both"/>
        <w:rPr>
          <w:rFonts w:ascii="Public Sans" w:hAnsi="Public Sans" w:cs="Times New Roman"/>
          <w:b/>
          <w:bCs/>
          <w:sz w:val="24"/>
          <w:szCs w:val="24"/>
        </w:rPr>
      </w:pPr>
      <w:r w:rsidRPr="00E2101E">
        <w:rPr>
          <w:rFonts w:ascii="Public Sans" w:hAnsi="Public Sans" w:cs="Times New Roman"/>
          <w:b/>
          <w:bCs/>
          <w:sz w:val="24"/>
          <w:szCs w:val="24"/>
        </w:rPr>
        <w:t xml:space="preserve">Simon </w:t>
      </w:r>
      <w:proofErr w:type="spellStart"/>
      <w:r w:rsidRPr="00E2101E">
        <w:rPr>
          <w:rFonts w:ascii="Public Sans" w:hAnsi="Public Sans" w:cs="Times New Roman"/>
          <w:b/>
          <w:bCs/>
          <w:sz w:val="24"/>
          <w:szCs w:val="24"/>
        </w:rPr>
        <w:t>Zagata</w:t>
      </w:r>
      <w:proofErr w:type="spellEnd"/>
      <w:r w:rsidRPr="00E75B6F">
        <w:rPr>
          <w:rFonts w:ascii="Public Sans" w:hAnsi="Public Sans" w:cs="Times New Roman"/>
          <w:b/>
          <w:bCs/>
          <w:sz w:val="24"/>
          <w:szCs w:val="24"/>
        </w:rPr>
        <w:t xml:space="preserve"> </w:t>
      </w:r>
      <w:r>
        <w:rPr>
          <w:rFonts w:ascii="Public Sans" w:hAnsi="Public Sans" w:cs="Times New Roman"/>
          <w:sz w:val="24"/>
          <w:szCs w:val="24"/>
        </w:rPr>
        <w:t xml:space="preserve">discussed two House bills regarding </w:t>
      </w:r>
      <w:r w:rsidR="00997F0F">
        <w:rPr>
          <w:rFonts w:ascii="Public Sans" w:hAnsi="Public Sans" w:cs="Times New Roman"/>
          <w:sz w:val="24"/>
          <w:szCs w:val="24"/>
        </w:rPr>
        <w:t>an</w:t>
      </w:r>
      <w:r w:rsidR="00386B87">
        <w:rPr>
          <w:rFonts w:ascii="Public Sans" w:hAnsi="Public Sans" w:cs="Times New Roman"/>
          <w:sz w:val="24"/>
          <w:szCs w:val="24"/>
        </w:rPr>
        <w:t xml:space="preserve"> </w:t>
      </w:r>
      <w:r>
        <w:rPr>
          <w:rFonts w:ascii="Public Sans" w:hAnsi="Public Sans" w:cs="Times New Roman"/>
          <w:sz w:val="24"/>
          <w:szCs w:val="24"/>
        </w:rPr>
        <w:t>investigation</w:t>
      </w:r>
      <w:r w:rsidR="00386B87">
        <w:rPr>
          <w:rFonts w:ascii="Public Sans" w:hAnsi="Public Sans" w:cs="Times New Roman"/>
          <w:sz w:val="24"/>
          <w:szCs w:val="24"/>
        </w:rPr>
        <w:t xml:space="preserve"> project</w:t>
      </w:r>
      <w:r>
        <w:rPr>
          <w:rFonts w:ascii="Public Sans" w:hAnsi="Public Sans" w:cs="Times New Roman"/>
          <w:sz w:val="24"/>
          <w:szCs w:val="24"/>
        </w:rPr>
        <w:t xml:space="preserve"> and </w:t>
      </w:r>
      <w:r w:rsidR="00386B87">
        <w:rPr>
          <w:rFonts w:ascii="Public Sans" w:hAnsi="Public Sans" w:cs="Times New Roman"/>
          <w:sz w:val="24"/>
          <w:szCs w:val="24"/>
        </w:rPr>
        <w:t>Office of Recipient R</w:t>
      </w:r>
      <w:r>
        <w:rPr>
          <w:rFonts w:ascii="Public Sans" w:hAnsi="Public Sans" w:cs="Times New Roman"/>
          <w:sz w:val="24"/>
          <w:szCs w:val="24"/>
        </w:rPr>
        <w:t>ights</w:t>
      </w:r>
      <w:r w:rsidR="00386B87">
        <w:rPr>
          <w:rFonts w:ascii="Public Sans" w:hAnsi="Public Sans" w:cs="Times New Roman"/>
          <w:sz w:val="24"/>
          <w:szCs w:val="24"/>
        </w:rPr>
        <w:t xml:space="preserve"> reform</w:t>
      </w:r>
      <w:r>
        <w:rPr>
          <w:rFonts w:ascii="Public Sans" w:hAnsi="Public Sans" w:cs="Times New Roman"/>
          <w:sz w:val="24"/>
          <w:szCs w:val="24"/>
        </w:rPr>
        <w:t>.  He</w:t>
      </w:r>
      <w:r w:rsidR="008B7B94">
        <w:rPr>
          <w:rFonts w:ascii="Public Sans" w:hAnsi="Public Sans" w:cs="Times New Roman"/>
          <w:sz w:val="24"/>
          <w:szCs w:val="24"/>
        </w:rPr>
        <w:t xml:space="preserve"> shared some details about the CAIR Team’s investigation at Women’s Huron Valley and</w:t>
      </w:r>
      <w:r w:rsidR="0014494F">
        <w:rPr>
          <w:rFonts w:ascii="Public Sans" w:hAnsi="Public Sans" w:cs="Times New Roman"/>
          <w:sz w:val="24"/>
          <w:szCs w:val="24"/>
        </w:rPr>
        <w:t xml:space="preserve"> the issues with inmates who use wheelchairs</w:t>
      </w:r>
      <w:r w:rsidR="008B7B94">
        <w:rPr>
          <w:rFonts w:ascii="Public Sans" w:hAnsi="Public Sans" w:cs="Times New Roman"/>
          <w:sz w:val="24"/>
          <w:szCs w:val="24"/>
        </w:rPr>
        <w:t xml:space="preserve"> not having aids to assist them when </w:t>
      </w:r>
      <w:r w:rsidR="0014494F">
        <w:rPr>
          <w:rFonts w:ascii="Public Sans" w:hAnsi="Public Sans" w:cs="Times New Roman"/>
          <w:sz w:val="24"/>
          <w:szCs w:val="24"/>
        </w:rPr>
        <w:t>necessary</w:t>
      </w:r>
      <w:r w:rsidR="008B7B94">
        <w:rPr>
          <w:rFonts w:ascii="Public Sans" w:hAnsi="Public Sans" w:cs="Times New Roman"/>
          <w:sz w:val="24"/>
          <w:szCs w:val="24"/>
        </w:rPr>
        <w:t xml:space="preserve">.  </w:t>
      </w:r>
    </w:p>
    <w:p w14:paraId="5A8A4B71" w14:textId="77777777" w:rsidR="00F56F1A" w:rsidRDefault="00F56F1A" w:rsidP="00F56F1A">
      <w:pPr>
        <w:ind w:left="360"/>
        <w:jc w:val="both"/>
        <w:rPr>
          <w:rFonts w:ascii="Public Sans" w:hAnsi="Public Sans" w:cs="Times New Roman"/>
          <w:b/>
          <w:bCs/>
          <w:sz w:val="24"/>
          <w:szCs w:val="24"/>
        </w:rPr>
      </w:pPr>
    </w:p>
    <w:p w14:paraId="415BA5C0" w14:textId="7A9633D2" w:rsidR="008B7B94" w:rsidRDefault="008B7B94" w:rsidP="008B7B94">
      <w:pPr>
        <w:ind w:left="360"/>
        <w:jc w:val="both"/>
        <w:rPr>
          <w:rFonts w:ascii="Public Sans" w:hAnsi="Public Sans" w:cs="Times New Roman"/>
          <w:sz w:val="24"/>
          <w:szCs w:val="24"/>
        </w:rPr>
      </w:pPr>
      <w:r w:rsidRPr="00057C9C">
        <w:rPr>
          <w:rFonts w:ascii="Public Sans" w:hAnsi="Public Sans" w:cs="Times New Roman"/>
          <w:b/>
          <w:bCs/>
          <w:sz w:val="24"/>
          <w:szCs w:val="24"/>
        </w:rPr>
        <w:t>Sarah Palacios</w:t>
      </w:r>
      <w:r>
        <w:rPr>
          <w:rFonts w:ascii="Public Sans" w:hAnsi="Public Sans" w:cs="Times New Roman"/>
          <w:sz w:val="24"/>
          <w:szCs w:val="24"/>
        </w:rPr>
        <w:t xml:space="preserve"> referred to her portion in the progress report and shared an update on calls</w:t>
      </w:r>
      <w:r w:rsidR="00E717F7">
        <w:rPr>
          <w:rFonts w:ascii="Public Sans" w:hAnsi="Public Sans" w:cs="Times New Roman"/>
          <w:sz w:val="24"/>
          <w:szCs w:val="24"/>
        </w:rPr>
        <w:t xml:space="preserve"> and intakes the</w:t>
      </w:r>
      <w:r>
        <w:rPr>
          <w:rFonts w:ascii="Public Sans" w:hAnsi="Public Sans" w:cs="Times New Roman"/>
          <w:sz w:val="24"/>
          <w:szCs w:val="24"/>
        </w:rPr>
        <w:t xml:space="preserve"> advocates have been handling.   </w:t>
      </w:r>
    </w:p>
    <w:p w14:paraId="73F27FE1" w14:textId="77777777" w:rsidR="008B7B94" w:rsidRDefault="008B7B94" w:rsidP="008B7B94">
      <w:pPr>
        <w:ind w:left="360"/>
        <w:jc w:val="both"/>
        <w:rPr>
          <w:rFonts w:ascii="Public Sans" w:hAnsi="Public Sans" w:cs="Times New Roman"/>
          <w:b/>
          <w:bCs/>
          <w:sz w:val="24"/>
          <w:szCs w:val="24"/>
        </w:rPr>
      </w:pPr>
    </w:p>
    <w:p w14:paraId="6961BFE9" w14:textId="4E557D1D" w:rsidR="008B7B94" w:rsidRPr="009A654C" w:rsidRDefault="008B7B94" w:rsidP="008B7B94">
      <w:pPr>
        <w:ind w:left="360"/>
        <w:jc w:val="both"/>
        <w:rPr>
          <w:rFonts w:ascii="Public Sans" w:hAnsi="Public Sans" w:cs="Times New Roman"/>
          <w:sz w:val="24"/>
          <w:szCs w:val="24"/>
        </w:rPr>
      </w:pPr>
      <w:r w:rsidRPr="0044790E">
        <w:rPr>
          <w:rFonts w:ascii="Public Sans" w:hAnsi="Public Sans" w:cs="Times New Roman"/>
          <w:b/>
          <w:bCs/>
          <w:sz w:val="24"/>
          <w:szCs w:val="24"/>
        </w:rPr>
        <w:t xml:space="preserve">Elham </w:t>
      </w:r>
      <w:proofErr w:type="spellStart"/>
      <w:r w:rsidRPr="0044790E">
        <w:rPr>
          <w:rFonts w:ascii="Public Sans" w:hAnsi="Public Sans" w:cs="Times New Roman"/>
          <w:b/>
          <w:bCs/>
          <w:sz w:val="24"/>
          <w:szCs w:val="24"/>
        </w:rPr>
        <w:t>Jahshan</w:t>
      </w:r>
      <w:proofErr w:type="spellEnd"/>
      <w:r>
        <w:rPr>
          <w:rFonts w:ascii="Public Sans" w:hAnsi="Public Sans" w:cs="Times New Roman"/>
          <w:sz w:val="24"/>
          <w:szCs w:val="24"/>
        </w:rPr>
        <w:t xml:space="preserve"> </w:t>
      </w:r>
      <w:r w:rsidR="0014494F">
        <w:rPr>
          <w:rFonts w:ascii="Public Sans" w:hAnsi="Public Sans" w:cs="Times New Roman"/>
          <w:sz w:val="24"/>
          <w:szCs w:val="24"/>
        </w:rPr>
        <w:t>stated</w:t>
      </w:r>
      <w:r w:rsidR="00452E33">
        <w:rPr>
          <w:rFonts w:ascii="Public Sans" w:hAnsi="Public Sans" w:cs="Times New Roman"/>
          <w:sz w:val="24"/>
          <w:szCs w:val="24"/>
        </w:rPr>
        <w:t xml:space="preserve"> </w:t>
      </w:r>
      <w:r>
        <w:rPr>
          <w:rFonts w:ascii="Public Sans" w:hAnsi="Public Sans" w:cs="Times New Roman"/>
          <w:sz w:val="24"/>
          <w:szCs w:val="24"/>
        </w:rPr>
        <w:t xml:space="preserve">the Employment Team </w:t>
      </w:r>
      <w:r w:rsidR="00452E33">
        <w:rPr>
          <w:rFonts w:ascii="Public Sans" w:hAnsi="Public Sans" w:cs="Times New Roman"/>
          <w:sz w:val="24"/>
          <w:szCs w:val="24"/>
        </w:rPr>
        <w:t>c</w:t>
      </w:r>
      <w:r>
        <w:rPr>
          <w:rFonts w:ascii="Public Sans" w:hAnsi="Public Sans" w:cs="Times New Roman"/>
          <w:sz w:val="24"/>
          <w:szCs w:val="24"/>
        </w:rPr>
        <w:t>ontinue</w:t>
      </w:r>
      <w:r w:rsidR="00452E33">
        <w:rPr>
          <w:rFonts w:ascii="Public Sans" w:hAnsi="Public Sans" w:cs="Times New Roman"/>
          <w:sz w:val="24"/>
          <w:szCs w:val="24"/>
        </w:rPr>
        <w:t xml:space="preserve">s </w:t>
      </w:r>
      <w:r>
        <w:rPr>
          <w:rFonts w:ascii="Public Sans" w:hAnsi="Public Sans" w:cs="Times New Roman"/>
          <w:sz w:val="24"/>
          <w:szCs w:val="24"/>
        </w:rPr>
        <w:t>working with Michigan Rehabilitation Services (MRS)</w:t>
      </w:r>
      <w:r w:rsidR="003E124C">
        <w:rPr>
          <w:rFonts w:ascii="Public Sans" w:hAnsi="Public Sans" w:cs="Times New Roman"/>
          <w:sz w:val="24"/>
          <w:szCs w:val="24"/>
        </w:rPr>
        <w:t xml:space="preserve"> and the Bureau of </w:t>
      </w:r>
      <w:r w:rsidR="00997F0F">
        <w:rPr>
          <w:rFonts w:ascii="Public Sans" w:hAnsi="Public Sans" w:cs="Times New Roman"/>
          <w:sz w:val="24"/>
          <w:szCs w:val="24"/>
        </w:rPr>
        <w:t>S</w:t>
      </w:r>
      <w:r w:rsidR="003E124C">
        <w:rPr>
          <w:rFonts w:ascii="Public Sans" w:hAnsi="Public Sans" w:cs="Times New Roman"/>
          <w:sz w:val="24"/>
          <w:szCs w:val="24"/>
        </w:rPr>
        <w:t>ervices for Blind Persons</w:t>
      </w:r>
      <w:r w:rsidR="00997F0F">
        <w:rPr>
          <w:rFonts w:ascii="Public Sans" w:hAnsi="Public Sans" w:cs="Times New Roman"/>
          <w:sz w:val="24"/>
          <w:szCs w:val="24"/>
        </w:rPr>
        <w:t xml:space="preserve"> (BSBP)</w:t>
      </w:r>
      <w:r>
        <w:rPr>
          <w:rFonts w:ascii="Public Sans" w:hAnsi="Public Sans" w:cs="Times New Roman"/>
          <w:sz w:val="24"/>
          <w:szCs w:val="24"/>
        </w:rPr>
        <w:t xml:space="preserve"> </w:t>
      </w:r>
      <w:r w:rsidR="00452E33">
        <w:rPr>
          <w:rFonts w:ascii="Public Sans" w:hAnsi="Public Sans" w:cs="Times New Roman"/>
          <w:sz w:val="24"/>
          <w:szCs w:val="24"/>
        </w:rPr>
        <w:t xml:space="preserve">on </w:t>
      </w:r>
      <w:r w:rsidR="003E124C">
        <w:rPr>
          <w:rFonts w:ascii="Public Sans" w:hAnsi="Public Sans" w:cs="Times New Roman"/>
          <w:sz w:val="24"/>
          <w:szCs w:val="24"/>
        </w:rPr>
        <w:t xml:space="preserve">their policies </w:t>
      </w:r>
      <w:r w:rsidR="0014494F">
        <w:rPr>
          <w:rFonts w:ascii="Public Sans" w:hAnsi="Public Sans" w:cs="Times New Roman"/>
          <w:sz w:val="24"/>
          <w:szCs w:val="24"/>
        </w:rPr>
        <w:t>to</w:t>
      </w:r>
      <w:r w:rsidR="003E124C">
        <w:rPr>
          <w:rFonts w:ascii="Public Sans" w:hAnsi="Public Sans" w:cs="Times New Roman"/>
          <w:sz w:val="24"/>
          <w:szCs w:val="24"/>
        </w:rPr>
        <w:t xml:space="preserve"> ensure they are </w:t>
      </w:r>
      <w:r>
        <w:rPr>
          <w:rFonts w:ascii="Public Sans" w:hAnsi="Public Sans" w:cs="Times New Roman"/>
          <w:sz w:val="24"/>
          <w:szCs w:val="24"/>
        </w:rPr>
        <w:t xml:space="preserve">following federal regulations.  </w:t>
      </w:r>
    </w:p>
    <w:p w14:paraId="660C36B1" w14:textId="77777777" w:rsidR="008B7B94" w:rsidRPr="009A654C" w:rsidRDefault="008B7B94" w:rsidP="008B7B94">
      <w:pPr>
        <w:ind w:left="360"/>
        <w:jc w:val="both"/>
        <w:rPr>
          <w:rFonts w:ascii="Public Sans" w:hAnsi="Public Sans" w:cs="Times New Roman"/>
          <w:sz w:val="24"/>
          <w:szCs w:val="24"/>
        </w:rPr>
      </w:pPr>
    </w:p>
    <w:p w14:paraId="19C2B6AB" w14:textId="741495A8" w:rsidR="009F3A21" w:rsidRDefault="009E597B" w:rsidP="00963A72">
      <w:pPr>
        <w:ind w:left="360"/>
        <w:jc w:val="both"/>
        <w:rPr>
          <w:rFonts w:ascii="Public Sans" w:hAnsi="Public Sans" w:cs="Times New Roman"/>
          <w:sz w:val="24"/>
          <w:szCs w:val="24"/>
        </w:rPr>
      </w:pPr>
      <w:r w:rsidRPr="00971E97">
        <w:rPr>
          <w:rFonts w:ascii="Public Sans" w:hAnsi="Public Sans" w:cs="Times New Roman"/>
          <w:b/>
          <w:bCs/>
          <w:sz w:val="24"/>
          <w:szCs w:val="24"/>
        </w:rPr>
        <w:t>Rachel Huddleston</w:t>
      </w:r>
      <w:r w:rsidRPr="00DF51D4">
        <w:rPr>
          <w:rFonts w:ascii="Public Sans" w:hAnsi="Public Sans" w:cs="Times New Roman"/>
          <w:sz w:val="24"/>
          <w:szCs w:val="24"/>
        </w:rPr>
        <w:t xml:space="preserve"> </w:t>
      </w:r>
      <w:r w:rsidR="00814F05">
        <w:rPr>
          <w:rFonts w:ascii="Public Sans" w:hAnsi="Public Sans" w:cs="Times New Roman"/>
          <w:sz w:val="24"/>
          <w:szCs w:val="24"/>
        </w:rPr>
        <w:t xml:space="preserve">reported the </w:t>
      </w:r>
      <w:r w:rsidR="004C1322">
        <w:rPr>
          <w:rFonts w:ascii="Public Sans" w:hAnsi="Public Sans" w:cs="Times New Roman"/>
          <w:sz w:val="24"/>
          <w:szCs w:val="24"/>
        </w:rPr>
        <w:t>federal funders ended the v</w:t>
      </w:r>
      <w:r w:rsidR="00814F05">
        <w:rPr>
          <w:rFonts w:ascii="Public Sans" w:hAnsi="Public Sans" w:cs="Times New Roman"/>
          <w:sz w:val="24"/>
          <w:szCs w:val="24"/>
        </w:rPr>
        <w:t>accine</w:t>
      </w:r>
      <w:r w:rsidR="00963A72">
        <w:rPr>
          <w:rFonts w:ascii="Public Sans" w:hAnsi="Public Sans" w:cs="Times New Roman"/>
          <w:sz w:val="24"/>
          <w:szCs w:val="24"/>
        </w:rPr>
        <w:t xml:space="preserve"> grant </w:t>
      </w:r>
      <w:r w:rsidR="00997F0F">
        <w:rPr>
          <w:rFonts w:ascii="Public Sans" w:hAnsi="Public Sans" w:cs="Times New Roman"/>
          <w:sz w:val="24"/>
          <w:szCs w:val="24"/>
        </w:rPr>
        <w:t xml:space="preserve">at </w:t>
      </w:r>
      <w:r w:rsidR="00963A72">
        <w:rPr>
          <w:rFonts w:ascii="Public Sans" w:hAnsi="Public Sans" w:cs="Times New Roman"/>
          <w:sz w:val="24"/>
          <w:szCs w:val="24"/>
        </w:rPr>
        <w:t xml:space="preserve">the end of March </w:t>
      </w:r>
      <w:r w:rsidR="004C1322">
        <w:rPr>
          <w:rFonts w:ascii="Public Sans" w:hAnsi="Public Sans" w:cs="Times New Roman"/>
          <w:sz w:val="24"/>
          <w:szCs w:val="24"/>
        </w:rPr>
        <w:t xml:space="preserve">which was supposed to end in June, and </w:t>
      </w:r>
      <w:r w:rsidR="00997F0F">
        <w:rPr>
          <w:rFonts w:ascii="Public Sans" w:hAnsi="Public Sans" w:cs="Times New Roman"/>
          <w:sz w:val="24"/>
          <w:szCs w:val="24"/>
        </w:rPr>
        <w:t>staff</w:t>
      </w:r>
      <w:r w:rsidR="0014494F">
        <w:rPr>
          <w:rFonts w:ascii="Public Sans" w:hAnsi="Public Sans" w:cs="Times New Roman"/>
          <w:sz w:val="24"/>
          <w:szCs w:val="24"/>
        </w:rPr>
        <w:t xml:space="preserve"> </w:t>
      </w:r>
      <w:r w:rsidR="004C1322">
        <w:rPr>
          <w:rFonts w:ascii="Public Sans" w:hAnsi="Public Sans" w:cs="Times New Roman"/>
          <w:sz w:val="24"/>
          <w:szCs w:val="24"/>
        </w:rPr>
        <w:t xml:space="preserve">attended </w:t>
      </w:r>
      <w:r w:rsidR="00963A72">
        <w:rPr>
          <w:rFonts w:ascii="Public Sans" w:hAnsi="Public Sans" w:cs="Times New Roman"/>
          <w:sz w:val="24"/>
          <w:szCs w:val="24"/>
        </w:rPr>
        <w:t xml:space="preserve">one clinic </w:t>
      </w:r>
      <w:r w:rsidR="004C1322">
        <w:rPr>
          <w:rFonts w:ascii="Public Sans" w:hAnsi="Public Sans" w:cs="Times New Roman"/>
          <w:sz w:val="24"/>
          <w:szCs w:val="24"/>
        </w:rPr>
        <w:t>last</w:t>
      </w:r>
      <w:r w:rsidR="00963A72">
        <w:rPr>
          <w:rFonts w:ascii="Public Sans" w:hAnsi="Public Sans" w:cs="Times New Roman"/>
          <w:sz w:val="24"/>
          <w:szCs w:val="24"/>
        </w:rPr>
        <w:t xml:space="preserve"> quarter. </w:t>
      </w:r>
      <w:r w:rsidR="004C1322">
        <w:rPr>
          <w:rFonts w:ascii="Public Sans" w:hAnsi="Public Sans" w:cs="Times New Roman"/>
          <w:sz w:val="24"/>
          <w:szCs w:val="24"/>
        </w:rPr>
        <w:t xml:space="preserve"> She also </w:t>
      </w:r>
      <w:proofErr w:type="gramStart"/>
      <w:r w:rsidR="00364588">
        <w:rPr>
          <w:rFonts w:ascii="Public Sans" w:hAnsi="Public Sans" w:cs="Times New Roman"/>
          <w:sz w:val="24"/>
          <w:szCs w:val="24"/>
        </w:rPr>
        <w:t>noted</w:t>
      </w:r>
      <w:proofErr w:type="gramEnd"/>
      <w:r w:rsidR="00364588">
        <w:rPr>
          <w:rFonts w:ascii="Public Sans" w:hAnsi="Public Sans" w:cs="Times New Roman"/>
          <w:sz w:val="24"/>
          <w:szCs w:val="24"/>
        </w:rPr>
        <w:t xml:space="preserve"> </w:t>
      </w:r>
      <w:r w:rsidR="004C1322">
        <w:rPr>
          <w:rFonts w:ascii="Public Sans" w:hAnsi="Public Sans" w:cs="Times New Roman"/>
          <w:sz w:val="24"/>
          <w:szCs w:val="24"/>
        </w:rPr>
        <w:t xml:space="preserve">the transportation map is still one of the highest visited </w:t>
      </w:r>
      <w:r w:rsidR="0014494F">
        <w:rPr>
          <w:rFonts w:ascii="Public Sans" w:hAnsi="Public Sans" w:cs="Times New Roman"/>
          <w:sz w:val="24"/>
          <w:szCs w:val="24"/>
        </w:rPr>
        <w:t xml:space="preserve">links </w:t>
      </w:r>
      <w:r w:rsidR="004C1322">
        <w:rPr>
          <w:rFonts w:ascii="Public Sans" w:hAnsi="Public Sans" w:cs="Times New Roman"/>
          <w:sz w:val="24"/>
          <w:szCs w:val="24"/>
        </w:rPr>
        <w:t xml:space="preserve">on our website. </w:t>
      </w:r>
      <w:r w:rsidR="00963A72">
        <w:rPr>
          <w:rFonts w:ascii="Public Sans" w:hAnsi="Public Sans" w:cs="Times New Roman"/>
          <w:sz w:val="24"/>
          <w:szCs w:val="24"/>
        </w:rPr>
        <w:t xml:space="preserve"> </w:t>
      </w:r>
      <w:r w:rsidR="00ED3E6F">
        <w:rPr>
          <w:rFonts w:ascii="Public Sans" w:hAnsi="Public Sans" w:cs="Times New Roman"/>
          <w:sz w:val="24"/>
          <w:szCs w:val="24"/>
        </w:rPr>
        <w:t>Regarding voting, t</w:t>
      </w:r>
      <w:r w:rsidR="00963A72">
        <w:rPr>
          <w:rFonts w:ascii="Public Sans" w:hAnsi="Public Sans" w:cs="Times New Roman"/>
          <w:sz w:val="24"/>
          <w:szCs w:val="24"/>
        </w:rPr>
        <w:t xml:space="preserve">he contract </w:t>
      </w:r>
      <w:r w:rsidR="00ED3E6F">
        <w:rPr>
          <w:rFonts w:ascii="Public Sans" w:hAnsi="Public Sans" w:cs="Times New Roman"/>
          <w:sz w:val="24"/>
          <w:szCs w:val="24"/>
        </w:rPr>
        <w:t xml:space="preserve">with the state </w:t>
      </w:r>
      <w:r w:rsidR="00963A72">
        <w:rPr>
          <w:rFonts w:ascii="Public Sans" w:hAnsi="Public Sans" w:cs="Times New Roman"/>
          <w:sz w:val="24"/>
          <w:szCs w:val="24"/>
        </w:rPr>
        <w:t>on the V</w:t>
      </w:r>
      <w:r w:rsidR="00965DAB">
        <w:rPr>
          <w:rFonts w:ascii="Public Sans" w:hAnsi="Public Sans" w:cs="Times New Roman"/>
          <w:sz w:val="24"/>
          <w:szCs w:val="24"/>
        </w:rPr>
        <w:t xml:space="preserve">oter </w:t>
      </w:r>
      <w:r w:rsidR="00963A72">
        <w:rPr>
          <w:rFonts w:ascii="Public Sans" w:hAnsi="Public Sans" w:cs="Times New Roman"/>
          <w:sz w:val="24"/>
          <w:szCs w:val="24"/>
        </w:rPr>
        <w:t>A</w:t>
      </w:r>
      <w:r w:rsidR="00965DAB">
        <w:rPr>
          <w:rFonts w:ascii="Public Sans" w:hAnsi="Public Sans" w:cs="Times New Roman"/>
          <w:sz w:val="24"/>
          <w:szCs w:val="24"/>
        </w:rPr>
        <w:t xml:space="preserve">ssist </w:t>
      </w:r>
      <w:r w:rsidR="00963A72">
        <w:rPr>
          <w:rFonts w:ascii="Public Sans" w:hAnsi="Public Sans" w:cs="Times New Roman"/>
          <w:sz w:val="24"/>
          <w:szCs w:val="24"/>
        </w:rPr>
        <w:t>T</w:t>
      </w:r>
      <w:r w:rsidR="00965DAB">
        <w:rPr>
          <w:rFonts w:ascii="Public Sans" w:hAnsi="Public Sans" w:cs="Times New Roman"/>
          <w:sz w:val="24"/>
          <w:szCs w:val="24"/>
        </w:rPr>
        <w:t>erminals (VAT)</w:t>
      </w:r>
      <w:r w:rsidR="00963A72">
        <w:rPr>
          <w:rFonts w:ascii="Public Sans" w:hAnsi="Public Sans" w:cs="Times New Roman"/>
          <w:sz w:val="24"/>
          <w:szCs w:val="24"/>
        </w:rPr>
        <w:t xml:space="preserve"> machines is ending soon</w:t>
      </w:r>
      <w:r w:rsidR="0014494F">
        <w:rPr>
          <w:rFonts w:ascii="Public Sans" w:hAnsi="Public Sans" w:cs="Times New Roman"/>
          <w:sz w:val="24"/>
          <w:szCs w:val="24"/>
        </w:rPr>
        <w:t xml:space="preserve">, and DRM was </w:t>
      </w:r>
      <w:r w:rsidR="00ED3E6F">
        <w:rPr>
          <w:rFonts w:ascii="Public Sans" w:hAnsi="Public Sans" w:cs="Times New Roman"/>
          <w:sz w:val="24"/>
          <w:szCs w:val="24"/>
        </w:rPr>
        <w:t>invited by the Bureau to be part of the Voting Systems Advisory Committee which will involve selecting VAT machines and ensuring they meet the standards and needs of our clients</w:t>
      </w:r>
      <w:r w:rsidR="00965DAB">
        <w:rPr>
          <w:rFonts w:ascii="Public Sans" w:hAnsi="Public Sans" w:cs="Times New Roman"/>
          <w:sz w:val="24"/>
          <w:szCs w:val="24"/>
        </w:rPr>
        <w:t>.</w:t>
      </w:r>
      <w:r w:rsidR="00ED3E6F">
        <w:rPr>
          <w:rFonts w:ascii="Public Sans" w:hAnsi="Public Sans" w:cs="Times New Roman"/>
          <w:sz w:val="24"/>
          <w:szCs w:val="24"/>
        </w:rPr>
        <w:t xml:space="preserve"> </w:t>
      </w:r>
    </w:p>
    <w:p w14:paraId="4A258480" w14:textId="77777777" w:rsidR="009F3A21" w:rsidRDefault="009F3A21" w:rsidP="009E597B">
      <w:pPr>
        <w:ind w:left="360"/>
        <w:jc w:val="both"/>
        <w:rPr>
          <w:rFonts w:ascii="Public Sans" w:hAnsi="Public Sans" w:cs="Times New Roman"/>
          <w:sz w:val="24"/>
          <w:szCs w:val="24"/>
        </w:rPr>
      </w:pPr>
    </w:p>
    <w:p w14:paraId="3F5AECBD" w14:textId="7EA0631A" w:rsidR="009F3A21" w:rsidRDefault="009E597B" w:rsidP="009E597B">
      <w:pPr>
        <w:ind w:left="360"/>
        <w:jc w:val="both"/>
        <w:rPr>
          <w:rFonts w:ascii="Public Sans" w:hAnsi="Public Sans" w:cs="Times New Roman"/>
          <w:sz w:val="24"/>
          <w:szCs w:val="24"/>
        </w:rPr>
      </w:pPr>
      <w:r w:rsidRPr="00CD73A7">
        <w:rPr>
          <w:rFonts w:ascii="Public Sans" w:hAnsi="Public Sans" w:cs="Times New Roman"/>
          <w:b/>
          <w:bCs/>
          <w:sz w:val="24"/>
          <w:szCs w:val="24"/>
        </w:rPr>
        <w:t xml:space="preserve">Sara </w:t>
      </w:r>
      <w:proofErr w:type="spellStart"/>
      <w:r w:rsidRPr="00CD73A7">
        <w:rPr>
          <w:rFonts w:ascii="Public Sans" w:hAnsi="Public Sans" w:cs="Times New Roman"/>
          <w:b/>
          <w:bCs/>
          <w:sz w:val="24"/>
          <w:szCs w:val="24"/>
        </w:rPr>
        <w:t>Koroniotis</w:t>
      </w:r>
      <w:proofErr w:type="spellEnd"/>
      <w:r>
        <w:rPr>
          <w:rFonts w:ascii="Public Sans" w:hAnsi="Public Sans" w:cs="Times New Roman"/>
          <w:b/>
          <w:bCs/>
          <w:sz w:val="24"/>
          <w:szCs w:val="24"/>
        </w:rPr>
        <w:t xml:space="preserve"> </w:t>
      </w:r>
      <w:r w:rsidR="00963A72">
        <w:rPr>
          <w:rFonts w:ascii="Public Sans" w:hAnsi="Public Sans" w:cs="Times New Roman"/>
          <w:sz w:val="24"/>
          <w:szCs w:val="24"/>
        </w:rPr>
        <w:t>stated the Rep Payee T</w:t>
      </w:r>
      <w:r>
        <w:rPr>
          <w:rFonts w:ascii="Public Sans" w:hAnsi="Public Sans" w:cs="Times New Roman"/>
          <w:sz w:val="24"/>
          <w:szCs w:val="24"/>
        </w:rPr>
        <w:t xml:space="preserve">eam </w:t>
      </w:r>
      <w:r w:rsidR="00965DAB">
        <w:rPr>
          <w:rFonts w:ascii="Public Sans" w:hAnsi="Public Sans" w:cs="Times New Roman"/>
          <w:sz w:val="24"/>
          <w:szCs w:val="24"/>
        </w:rPr>
        <w:t>completed their</w:t>
      </w:r>
      <w:r w:rsidR="00963A72">
        <w:rPr>
          <w:rFonts w:ascii="Public Sans" w:hAnsi="Public Sans" w:cs="Times New Roman"/>
          <w:sz w:val="24"/>
          <w:szCs w:val="24"/>
        </w:rPr>
        <w:t xml:space="preserve"> busiest quarter completing 61 reviews which affected 2,</w:t>
      </w:r>
      <w:r w:rsidR="00F12280">
        <w:rPr>
          <w:rFonts w:ascii="Public Sans" w:hAnsi="Public Sans" w:cs="Times New Roman"/>
          <w:sz w:val="24"/>
          <w:szCs w:val="24"/>
        </w:rPr>
        <w:t>48</w:t>
      </w:r>
      <w:r w:rsidR="00963A72">
        <w:rPr>
          <w:rFonts w:ascii="Public Sans" w:hAnsi="Public Sans" w:cs="Times New Roman"/>
          <w:sz w:val="24"/>
          <w:szCs w:val="24"/>
        </w:rPr>
        <w:t xml:space="preserve">5 beneficiaries.  They are in the final quarter </w:t>
      </w:r>
      <w:r w:rsidR="00965DAB">
        <w:rPr>
          <w:rFonts w:ascii="Public Sans" w:hAnsi="Public Sans" w:cs="Times New Roman"/>
          <w:sz w:val="24"/>
          <w:szCs w:val="24"/>
        </w:rPr>
        <w:t>of</w:t>
      </w:r>
      <w:r w:rsidR="00963A72">
        <w:rPr>
          <w:rFonts w:ascii="Public Sans" w:hAnsi="Public Sans" w:cs="Times New Roman"/>
          <w:sz w:val="24"/>
          <w:szCs w:val="24"/>
        </w:rPr>
        <w:t xml:space="preserve"> the</w:t>
      </w:r>
      <w:r w:rsidR="00997F0F">
        <w:rPr>
          <w:rFonts w:ascii="Public Sans" w:hAnsi="Public Sans" w:cs="Times New Roman"/>
          <w:sz w:val="24"/>
          <w:szCs w:val="24"/>
        </w:rPr>
        <w:t>ir</w:t>
      </w:r>
      <w:r w:rsidR="00963A72">
        <w:rPr>
          <w:rFonts w:ascii="Public Sans" w:hAnsi="Public Sans" w:cs="Times New Roman"/>
          <w:sz w:val="24"/>
          <w:szCs w:val="24"/>
        </w:rPr>
        <w:t xml:space="preserve"> fiscal year and are exceeding their target </w:t>
      </w:r>
      <w:r w:rsidR="00912547">
        <w:rPr>
          <w:rFonts w:ascii="Public Sans" w:hAnsi="Public Sans" w:cs="Times New Roman"/>
          <w:sz w:val="24"/>
          <w:szCs w:val="24"/>
        </w:rPr>
        <w:t>at 131%, and she is happy the team is fully staffed.</w:t>
      </w:r>
    </w:p>
    <w:p w14:paraId="080E4A3F" w14:textId="77777777" w:rsidR="009F3A21" w:rsidRDefault="009F3A21" w:rsidP="009E597B">
      <w:pPr>
        <w:ind w:left="360"/>
        <w:jc w:val="both"/>
        <w:rPr>
          <w:rFonts w:ascii="Public Sans" w:hAnsi="Public Sans" w:cs="Times New Roman"/>
          <w:sz w:val="24"/>
          <w:szCs w:val="24"/>
        </w:rPr>
      </w:pPr>
    </w:p>
    <w:p w14:paraId="280B87AD" w14:textId="721D9E27" w:rsidR="00366B8C" w:rsidRDefault="00821CD1" w:rsidP="00963A72">
      <w:pPr>
        <w:ind w:left="360"/>
        <w:jc w:val="both"/>
        <w:rPr>
          <w:rFonts w:ascii="Public Sans" w:hAnsi="Public Sans" w:cs="Times New Roman"/>
          <w:sz w:val="24"/>
          <w:szCs w:val="24"/>
        </w:rPr>
      </w:pPr>
      <w:r>
        <w:rPr>
          <w:rFonts w:ascii="Public Sans" w:hAnsi="Public Sans" w:cs="Times New Roman"/>
          <w:b/>
          <w:bCs/>
          <w:sz w:val="24"/>
          <w:szCs w:val="24"/>
        </w:rPr>
        <w:t>K</w:t>
      </w:r>
      <w:r w:rsidR="00A30C4D" w:rsidRPr="00806004">
        <w:rPr>
          <w:rFonts w:ascii="Public Sans" w:hAnsi="Public Sans" w:cs="Times New Roman"/>
          <w:b/>
          <w:bCs/>
          <w:sz w:val="24"/>
          <w:szCs w:val="24"/>
        </w:rPr>
        <w:t>yle Williams</w:t>
      </w:r>
      <w:r w:rsidR="009918B8">
        <w:rPr>
          <w:rFonts w:ascii="Public Sans" w:hAnsi="Public Sans" w:cs="Times New Roman"/>
          <w:b/>
          <w:bCs/>
          <w:sz w:val="24"/>
          <w:szCs w:val="24"/>
        </w:rPr>
        <w:t xml:space="preserve"> </w:t>
      </w:r>
      <w:r w:rsidR="00912547">
        <w:rPr>
          <w:rFonts w:ascii="Public Sans" w:hAnsi="Public Sans" w:cs="Times New Roman"/>
          <w:sz w:val="24"/>
          <w:szCs w:val="24"/>
        </w:rPr>
        <w:t xml:space="preserve">gave an update on the children’s class action </w:t>
      </w:r>
      <w:r w:rsidR="00DA3F55">
        <w:rPr>
          <w:rFonts w:ascii="Public Sans" w:hAnsi="Public Sans" w:cs="Times New Roman"/>
          <w:sz w:val="24"/>
          <w:szCs w:val="24"/>
        </w:rPr>
        <w:t xml:space="preserve">stating the settlement </w:t>
      </w:r>
      <w:r w:rsidR="00912547">
        <w:rPr>
          <w:rFonts w:ascii="Public Sans" w:hAnsi="Public Sans" w:cs="Times New Roman"/>
          <w:sz w:val="24"/>
          <w:szCs w:val="24"/>
        </w:rPr>
        <w:t xml:space="preserve">has been preliminarily approved which means the judge issued an order </w:t>
      </w:r>
      <w:r w:rsidR="00DA3F55">
        <w:rPr>
          <w:rFonts w:ascii="Public Sans" w:hAnsi="Public Sans" w:cs="Times New Roman"/>
          <w:sz w:val="24"/>
          <w:szCs w:val="24"/>
        </w:rPr>
        <w:t>to</w:t>
      </w:r>
      <w:r w:rsidR="00912547">
        <w:rPr>
          <w:rFonts w:ascii="Public Sans" w:hAnsi="Public Sans" w:cs="Times New Roman"/>
          <w:sz w:val="24"/>
          <w:szCs w:val="24"/>
        </w:rPr>
        <w:t xml:space="preserve"> preliminarily approve the </w:t>
      </w:r>
      <w:r w:rsidR="004749FF">
        <w:rPr>
          <w:rFonts w:ascii="Public Sans" w:hAnsi="Public Sans" w:cs="Times New Roman"/>
          <w:sz w:val="24"/>
          <w:szCs w:val="24"/>
        </w:rPr>
        <w:t>settlement,</w:t>
      </w:r>
      <w:r w:rsidR="00912547">
        <w:rPr>
          <w:rFonts w:ascii="Public Sans" w:hAnsi="Public Sans" w:cs="Times New Roman"/>
          <w:sz w:val="24"/>
          <w:szCs w:val="24"/>
        </w:rPr>
        <w:t xml:space="preserve"> and it has gone out for notice to the public.  </w:t>
      </w:r>
      <w:r w:rsidR="004749FF">
        <w:rPr>
          <w:rFonts w:ascii="Public Sans" w:hAnsi="Public Sans" w:cs="Times New Roman"/>
          <w:sz w:val="24"/>
          <w:szCs w:val="24"/>
        </w:rPr>
        <w:t xml:space="preserve">The hearing to approve the final settlement is scheduled for August.  </w:t>
      </w:r>
      <w:r w:rsidR="003B6A53">
        <w:rPr>
          <w:rFonts w:ascii="Public Sans" w:hAnsi="Public Sans" w:cs="Times New Roman"/>
          <w:sz w:val="24"/>
          <w:szCs w:val="24"/>
        </w:rPr>
        <w:t>Kyle also gave an update on some of the individual cases they have been working on in the last quarter.</w:t>
      </w:r>
    </w:p>
    <w:p w14:paraId="259CE2B0" w14:textId="77777777" w:rsidR="009E597B" w:rsidRDefault="009E597B" w:rsidP="00A30C4D">
      <w:pPr>
        <w:ind w:left="360"/>
        <w:jc w:val="both"/>
        <w:rPr>
          <w:rFonts w:ascii="Public Sans" w:hAnsi="Public Sans" w:cs="Times New Roman"/>
          <w:sz w:val="24"/>
          <w:szCs w:val="24"/>
        </w:rPr>
      </w:pPr>
    </w:p>
    <w:p w14:paraId="34B31601" w14:textId="77777777" w:rsidR="009354F6" w:rsidRPr="000773A6" w:rsidRDefault="009354F6" w:rsidP="009354F6">
      <w:pPr>
        <w:spacing w:before="120" w:after="120"/>
        <w:rPr>
          <w:rFonts w:ascii="Public Sans" w:hAnsi="Public Sans" w:cs="Times New Roman"/>
          <w:b/>
          <w:bCs/>
          <w:sz w:val="24"/>
          <w:szCs w:val="24"/>
        </w:rPr>
      </w:pPr>
      <w:r w:rsidRPr="000773A6">
        <w:rPr>
          <w:rFonts w:ascii="Public Sans" w:hAnsi="Public Sans" w:cs="Times New Roman"/>
          <w:b/>
          <w:bCs/>
          <w:sz w:val="24"/>
          <w:szCs w:val="24"/>
        </w:rPr>
        <w:t xml:space="preserve">PAIMI Advisory Council update </w:t>
      </w:r>
    </w:p>
    <w:p w14:paraId="0C8D34C0" w14:textId="01702C68" w:rsidR="003E4E7C" w:rsidRDefault="00C9792F" w:rsidP="0036428B">
      <w:pPr>
        <w:ind w:left="360"/>
        <w:rPr>
          <w:rFonts w:ascii="Public Sans" w:hAnsi="Public Sans" w:cs="Times New Roman"/>
          <w:sz w:val="24"/>
          <w:szCs w:val="24"/>
        </w:rPr>
      </w:pPr>
      <w:r>
        <w:rPr>
          <w:rFonts w:ascii="Public Sans" w:hAnsi="Public Sans" w:cs="Times New Roman"/>
          <w:sz w:val="24"/>
          <w:szCs w:val="24"/>
        </w:rPr>
        <w:t>Michelle Roberts</w:t>
      </w:r>
      <w:r w:rsidR="006900A4">
        <w:rPr>
          <w:rFonts w:ascii="Public Sans" w:hAnsi="Public Sans" w:cs="Times New Roman"/>
          <w:sz w:val="24"/>
          <w:szCs w:val="24"/>
        </w:rPr>
        <w:t xml:space="preserve"> </w:t>
      </w:r>
      <w:r>
        <w:rPr>
          <w:rFonts w:ascii="Public Sans" w:hAnsi="Public Sans" w:cs="Times New Roman"/>
          <w:sz w:val="24"/>
          <w:szCs w:val="24"/>
        </w:rPr>
        <w:t xml:space="preserve">referred to the </w:t>
      </w:r>
      <w:r w:rsidR="00B259F4">
        <w:rPr>
          <w:rFonts w:ascii="Public Sans" w:hAnsi="Public Sans" w:cs="Times New Roman"/>
          <w:sz w:val="24"/>
          <w:szCs w:val="24"/>
        </w:rPr>
        <w:t>meeting</w:t>
      </w:r>
      <w:r>
        <w:rPr>
          <w:rFonts w:ascii="Public Sans" w:hAnsi="Public Sans" w:cs="Times New Roman"/>
          <w:sz w:val="24"/>
          <w:szCs w:val="24"/>
        </w:rPr>
        <w:t xml:space="preserve"> minutes which were provided prior to this meeting</w:t>
      </w:r>
      <w:r w:rsidR="00163578">
        <w:rPr>
          <w:rFonts w:ascii="Public Sans" w:hAnsi="Public Sans" w:cs="Times New Roman"/>
          <w:sz w:val="24"/>
          <w:szCs w:val="24"/>
        </w:rPr>
        <w:t>.</w:t>
      </w:r>
      <w:r>
        <w:rPr>
          <w:rFonts w:ascii="Public Sans" w:hAnsi="Public Sans" w:cs="Times New Roman"/>
          <w:sz w:val="24"/>
          <w:szCs w:val="24"/>
        </w:rPr>
        <w:t xml:space="preserve">  Additionally, there were two new members appointed to the </w:t>
      </w:r>
      <w:r w:rsidR="00997F0F">
        <w:rPr>
          <w:rFonts w:ascii="Public Sans" w:hAnsi="Public Sans" w:cs="Times New Roman"/>
          <w:sz w:val="24"/>
          <w:szCs w:val="24"/>
        </w:rPr>
        <w:t>C</w:t>
      </w:r>
      <w:r>
        <w:rPr>
          <w:rFonts w:ascii="Public Sans" w:hAnsi="Public Sans" w:cs="Times New Roman"/>
          <w:sz w:val="24"/>
          <w:szCs w:val="24"/>
        </w:rPr>
        <w:t xml:space="preserve">ouncil and orientation has already been completed. </w:t>
      </w:r>
    </w:p>
    <w:p w14:paraId="0B5F3B11" w14:textId="77777777" w:rsidR="00997F0F" w:rsidRDefault="00997F0F" w:rsidP="0036428B">
      <w:pPr>
        <w:ind w:left="360"/>
        <w:rPr>
          <w:rFonts w:ascii="Public Sans" w:hAnsi="Public Sans" w:cs="Times New Roman"/>
          <w:sz w:val="24"/>
          <w:szCs w:val="24"/>
        </w:rPr>
      </w:pPr>
    </w:p>
    <w:p w14:paraId="2D6DD728" w14:textId="76E58A70" w:rsidR="00C9792F" w:rsidRPr="00EB38F6" w:rsidRDefault="00C9792F" w:rsidP="00C9792F">
      <w:pPr>
        <w:spacing w:before="120" w:after="120"/>
        <w:rPr>
          <w:rFonts w:ascii="Public Sans" w:hAnsi="Public Sans" w:cs="Times New Roman"/>
          <w:b/>
          <w:bCs/>
          <w:sz w:val="24"/>
          <w:szCs w:val="24"/>
        </w:rPr>
      </w:pPr>
      <w:r w:rsidRPr="00EB38F6">
        <w:rPr>
          <w:rFonts w:ascii="Public Sans" w:hAnsi="Public Sans" w:cs="Times New Roman"/>
          <w:b/>
          <w:bCs/>
          <w:sz w:val="24"/>
          <w:szCs w:val="24"/>
        </w:rPr>
        <w:t xml:space="preserve">Public comment </w:t>
      </w:r>
    </w:p>
    <w:p w14:paraId="69E3E2E2" w14:textId="77777777" w:rsidR="00C9792F" w:rsidRDefault="00C9792F" w:rsidP="00C9792F">
      <w:pPr>
        <w:ind w:left="360"/>
        <w:rPr>
          <w:rFonts w:ascii="Public Sans" w:hAnsi="Public Sans" w:cs="Times New Roman"/>
          <w:sz w:val="24"/>
          <w:szCs w:val="24"/>
        </w:rPr>
      </w:pPr>
      <w:r>
        <w:rPr>
          <w:rFonts w:ascii="Public Sans" w:hAnsi="Public Sans" w:cs="Times New Roman"/>
          <w:sz w:val="24"/>
          <w:szCs w:val="24"/>
        </w:rPr>
        <w:t>None.</w:t>
      </w:r>
    </w:p>
    <w:p w14:paraId="38D796E4" w14:textId="77777777" w:rsidR="002D4118" w:rsidRDefault="002D4118" w:rsidP="009354F6">
      <w:pPr>
        <w:ind w:left="360"/>
        <w:rPr>
          <w:rFonts w:ascii="Public Sans" w:hAnsi="Public Sans" w:cs="Times New Roman"/>
          <w:sz w:val="24"/>
          <w:szCs w:val="24"/>
        </w:rPr>
      </w:pPr>
    </w:p>
    <w:p w14:paraId="736EB972" w14:textId="77AA4903" w:rsidR="001B298B" w:rsidRPr="000773A6" w:rsidRDefault="001B298B" w:rsidP="001B298B">
      <w:pPr>
        <w:spacing w:before="120" w:after="120"/>
        <w:rPr>
          <w:rFonts w:ascii="Public Sans" w:hAnsi="Public Sans" w:cs="Times New Roman"/>
          <w:b/>
          <w:bCs/>
          <w:sz w:val="24"/>
          <w:szCs w:val="24"/>
        </w:rPr>
      </w:pPr>
      <w:r w:rsidRPr="000773A6">
        <w:rPr>
          <w:rFonts w:ascii="Public Sans" w:hAnsi="Public Sans" w:cs="Times New Roman"/>
          <w:b/>
          <w:bCs/>
          <w:sz w:val="24"/>
          <w:szCs w:val="24"/>
        </w:rPr>
        <w:t xml:space="preserve">Committee reports </w:t>
      </w:r>
    </w:p>
    <w:p w14:paraId="2F60CE61" w14:textId="7506409D" w:rsidR="001B298B" w:rsidRPr="008B647D" w:rsidRDefault="001B298B" w:rsidP="00617D55">
      <w:pPr>
        <w:spacing w:after="120"/>
        <w:ind w:left="360"/>
        <w:rPr>
          <w:rFonts w:ascii="Public Sans" w:hAnsi="Public Sans" w:cs="Times New Roman"/>
          <w:b/>
          <w:bCs/>
          <w:sz w:val="24"/>
          <w:szCs w:val="24"/>
          <w:u w:val="single"/>
        </w:rPr>
      </w:pPr>
      <w:r w:rsidRPr="008B647D">
        <w:rPr>
          <w:rFonts w:ascii="Public Sans" w:hAnsi="Public Sans" w:cs="Times New Roman"/>
          <w:b/>
          <w:bCs/>
          <w:sz w:val="24"/>
          <w:szCs w:val="24"/>
          <w:u w:val="single"/>
        </w:rPr>
        <w:t>Budget &amp; Finance Committee</w:t>
      </w:r>
    </w:p>
    <w:p w14:paraId="05309673" w14:textId="13BEBDF0" w:rsidR="00CF5C83" w:rsidRDefault="00963A72" w:rsidP="00915338">
      <w:pPr>
        <w:ind w:left="360"/>
        <w:rPr>
          <w:rFonts w:ascii="Public Sans" w:hAnsi="Public Sans" w:cs="Times New Roman"/>
          <w:sz w:val="24"/>
          <w:szCs w:val="24"/>
        </w:rPr>
      </w:pPr>
      <w:r>
        <w:rPr>
          <w:rFonts w:ascii="Public Sans" w:hAnsi="Public Sans" w:cs="Times New Roman"/>
          <w:sz w:val="24"/>
          <w:szCs w:val="24"/>
        </w:rPr>
        <w:t xml:space="preserve">Tom Landry </w:t>
      </w:r>
      <w:r w:rsidR="003E4E7C">
        <w:rPr>
          <w:rFonts w:ascii="Public Sans" w:hAnsi="Public Sans" w:cs="Times New Roman"/>
          <w:sz w:val="24"/>
          <w:szCs w:val="24"/>
        </w:rPr>
        <w:t xml:space="preserve">referred to Michele Brand’s narrative explaining the overages and </w:t>
      </w:r>
      <w:r w:rsidR="00DA3F55">
        <w:rPr>
          <w:rFonts w:ascii="Public Sans" w:hAnsi="Public Sans" w:cs="Times New Roman"/>
          <w:sz w:val="24"/>
          <w:szCs w:val="24"/>
        </w:rPr>
        <w:t xml:space="preserve">said </w:t>
      </w:r>
      <w:r w:rsidR="003E4E7C">
        <w:rPr>
          <w:rFonts w:ascii="Public Sans" w:hAnsi="Public Sans" w:cs="Times New Roman"/>
          <w:sz w:val="24"/>
          <w:szCs w:val="24"/>
        </w:rPr>
        <w:t xml:space="preserve">the reduction of rent will help with </w:t>
      </w:r>
      <w:r w:rsidR="00DA3F55">
        <w:rPr>
          <w:rFonts w:ascii="Public Sans" w:hAnsi="Public Sans" w:cs="Times New Roman"/>
          <w:sz w:val="24"/>
          <w:szCs w:val="24"/>
        </w:rPr>
        <w:t>funds</w:t>
      </w:r>
      <w:r>
        <w:rPr>
          <w:rFonts w:ascii="Public Sans" w:hAnsi="Public Sans" w:cs="Times New Roman"/>
          <w:sz w:val="24"/>
          <w:szCs w:val="24"/>
        </w:rPr>
        <w:t>.</w:t>
      </w:r>
      <w:r w:rsidR="003E4E7C">
        <w:rPr>
          <w:rFonts w:ascii="Public Sans" w:hAnsi="Public Sans" w:cs="Times New Roman"/>
          <w:sz w:val="24"/>
          <w:szCs w:val="24"/>
        </w:rPr>
        <w:t xml:space="preserve">  Overall, we are on target with the budget. </w:t>
      </w:r>
    </w:p>
    <w:p w14:paraId="4851713B" w14:textId="77777777" w:rsidR="00963A72" w:rsidRDefault="00963A72" w:rsidP="00915338">
      <w:pPr>
        <w:ind w:left="360"/>
        <w:rPr>
          <w:rFonts w:ascii="Public Sans" w:hAnsi="Public Sans" w:cs="Times New Roman"/>
          <w:sz w:val="24"/>
          <w:szCs w:val="24"/>
        </w:rPr>
      </w:pPr>
    </w:p>
    <w:p w14:paraId="5F898D06" w14:textId="47644FAC" w:rsidR="00963A72" w:rsidRDefault="00963A72" w:rsidP="00915338">
      <w:pPr>
        <w:ind w:left="360"/>
        <w:rPr>
          <w:rFonts w:ascii="Public Sans" w:hAnsi="Public Sans" w:cs="Times New Roman"/>
          <w:sz w:val="24"/>
          <w:szCs w:val="24"/>
        </w:rPr>
      </w:pPr>
      <w:r>
        <w:rPr>
          <w:rFonts w:ascii="Public Sans" w:hAnsi="Public Sans" w:cs="Times New Roman"/>
          <w:sz w:val="24"/>
          <w:szCs w:val="24"/>
        </w:rPr>
        <w:t xml:space="preserve">Hansen Clarke </w:t>
      </w:r>
      <w:r w:rsidR="003E4E7C">
        <w:rPr>
          <w:rFonts w:ascii="Public Sans" w:hAnsi="Public Sans" w:cs="Times New Roman"/>
          <w:sz w:val="24"/>
          <w:szCs w:val="24"/>
        </w:rPr>
        <w:t>recommend</w:t>
      </w:r>
      <w:r>
        <w:rPr>
          <w:rFonts w:ascii="Public Sans" w:hAnsi="Public Sans" w:cs="Times New Roman"/>
          <w:sz w:val="24"/>
          <w:szCs w:val="24"/>
        </w:rPr>
        <w:t xml:space="preserve">ed the Board revise the Bylaws </w:t>
      </w:r>
      <w:r w:rsidR="003E4E7C">
        <w:rPr>
          <w:rFonts w:ascii="Public Sans" w:hAnsi="Public Sans" w:cs="Times New Roman"/>
          <w:sz w:val="24"/>
          <w:szCs w:val="24"/>
        </w:rPr>
        <w:t>concerning</w:t>
      </w:r>
      <w:r>
        <w:rPr>
          <w:rFonts w:ascii="Public Sans" w:hAnsi="Public Sans" w:cs="Times New Roman"/>
          <w:sz w:val="24"/>
          <w:szCs w:val="24"/>
        </w:rPr>
        <w:t xml:space="preserve"> the </w:t>
      </w:r>
      <w:r w:rsidR="003E4E7C">
        <w:rPr>
          <w:rFonts w:ascii="Public Sans" w:hAnsi="Public Sans" w:cs="Times New Roman"/>
          <w:sz w:val="24"/>
          <w:szCs w:val="24"/>
        </w:rPr>
        <w:t xml:space="preserve">treasurer’s </w:t>
      </w:r>
      <w:r>
        <w:rPr>
          <w:rFonts w:ascii="Public Sans" w:hAnsi="Public Sans" w:cs="Times New Roman"/>
          <w:sz w:val="24"/>
          <w:szCs w:val="24"/>
        </w:rPr>
        <w:t xml:space="preserve">responsibilities and </w:t>
      </w:r>
      <w:r w:rsidR="003E4E7C">
        <w:rPr>
          <w:rFonts w:ascii="Public Sans" w:hAnsi="Public Sans" w:cs="Times New Roman"/>
          <w:sz w:val="24"/>
          <w:szCs w:val="24"/>
        </w:rPr>
        <w:t>authorities in section 7.8</w:t>
      </w:r>
      <w:r w:rsidR="00B36D7D">
        <w:rPr>
          <w:rFonts w:ascii="Public Sans" w:hAnsi="Public Sans" w:cs="Times New Roman"/>
          <w:sz w:val="24"/>
          <w:szCs w:val="24"/>
        </w:rPr>
        <w:t>.</w:t>
      </w:r>
      <w:r w:rsidR="003E4E7C">
        <w:rPr>
          <w:rFonts w:ascii="Public Sans" w:hAnsi="Public Sans" w:cs="Times New Roman"/>
          <w:sz w:val="24"/>
          <w:szCs w:val="24"/>
        </w:rPr>
        <w:t xml:space="preserve"> </w:t>
      </w:r>
      <w:r w:rsidR="0055272D">
        <w:rPr>
          <w:rFonts w:ascii="Public Sans" w:hAnsi="Public Sans" w:cs="Times New Roman"/>
          <w:sz w:val="24"/>
          <w:szCs w:val="24"/>
        </w:rPr>
        <w:t xml:space="preserve"> He stated it </w:t>
      </w:r>
      <w:r w:rsidR="0055272D">
        <w:rPr>
          <w:rFonts w:ascii="Public Sans" w:hAnsi="Public Sans" w:cs="Times New Roman"/>
          <w:sz w:val="24"/>
          <w:szCs w:val="24"/>
        </w:rPr>
        <w:lastRenderedPageBreak/>
        <w:t xml:space="preserve">essentially gives the treasurer authority to have custody over all the funds belonging to DRM and collect interest, dividends, rents or other invested funds. </w:t>
      </w:r>
    </w:p>
    <w:p w14:paraId="412A31F6" w14:textId="77777777" w:rsidR="00997F0F" w:rsidRDefault="00997F0F" w:rsidP="00915338">
      <w:pPr>
        <w:ind w:left="360"/>
        <w:rPr>
          <w:rFonts w:ascii="Public Sans" w:hAnsi="Public Sans" w:cs="Times New Roman"/>
          <w:sz w:val="24"/>
          <w:szCs w:val="24"/>
        </w:rPr>
      </w:pPr>
    </w:p>
    <w:p w14:paraId="64028445" w14:textId="77777777" w:rsidR="001B298B" w:rsidRPr="008B647D" w:rsidRDefault="001B298B" w:rsidP="001B298B">
      <w:pPr>
        <w:spacing w:after="120"/>
        <w:ind w:left="360"/>
        <w:rPr>
          <w:rFonts w:ascii="Public Sans" w:hAnsi="Public Sans" w:cs="Times New Roman"/>
          <w:b/>
          <w:bCs/>
          <w:sz w:val="24"/>
          <w:szCs w:val="24"/>
          <w:u w:val="single"/>
        </w:rPr>
      </w:pPr>
      <w:r w:rsidRPr="008B647D">
        <w:rPr>
          <w:rFonts w:ascii="Public Sans" w:hAnsi="Public Sans" w:cs="Times New Roman"/>
          <w:b/>
          <w:bCs/>
          <w:sz w:val="24"/>
          <w:szCs w:val="24"/>
          <w:u w:val="single"/>
        </w:rPr>
        <w:t>Public Policy Committee</w:t>
      </w:r>
    </w:p>
    <w:p w14:paraId="0404F122" w14:textId="58894EC8" w:rsidR="00963A72" w:rsidRDefault="00D37CBB" w:rsidP="00963A72">
      <w:pPr>
        <w:ind w:left="360"/>
        <w:rPr>
          <w:rFonts w:ascii="Public Sans" w:hAnsi="Public Sans" w:cs="Times New Roman"/>
          <w:sz w:val="24"/>
          <w:szCs w:val="24"/>
        </w:rPr>
      </w:pPr>
      <w:r>
        <w:rPr>
          <w:rFonts w:ascii="Public Sans" w:hAnsi="Public Sans" w:cs="Times New Roman"/>
          <w:sz w:val="24"/>
          <w:szCs w:val="24"/>
        </w:rPr>
        <w:t xml:space="preserve">Emily </w:t>
      </w:r>
      <w:r w:rsidR="00963A72">
        <w:rPr>
          <w:rFonts w:ascii="Public Sans" w:hAnsi="Public Sans" w:cs="Times New Roman"/>
          <w:sz w:val="24"/>
          <w:szCs w:val="24"/>
        </w:rPr>
        <w:t xml:space="preserve">said </w:t>
      </w:r>
      <w:r w:rsidR="00F81FD3">
        <w:rPr>
          <w:rFonts w:ascii="Public Sans" w:hAnsi="Public Sans" w:cs="Times New Roman"/>
          <w:sz w:val="24"/>
          <w:szCs w:val="24"/>
        </w:rPr>
        <w:t>they are beginning to see some movement on budget recommendations and</w:t>
      </w:r>
      <w:r w:rsidR="00997F0F">
        <w:rPr>
          <w:rFonts w:ascii="Public Sans" w:hAnsi="Public Sans" w:cs="Times New Roman"/>
          <w:sz w:val="24"/>
          <w:szCs w:val="24"/>
        </w:rPr>
        <w:t>,</w:t>
      </w:r>
      <w:r w:rsidR="00F81FD3">
        <w:rPr>
          <w:rFonts w:ascii="Public Sans" w:hAnsi="Public Sans" w:cs="Times New Roman"/>
          <w:sz w:val="24"/>
          <w:szCs w:val="24"/>
        </w:rPr>
        <w:t xml:space="preserve"> depending on what happens federally with Medicaid</w:t>
      </w:r>
      <w:r w:rsidR="00997F0F">
        <w:rPr>
          <w:rFonts w:ascii="Public Sans" w:hAnsi="Public Sans" w:cs="Times New Roman"/>
          <w:sz w:val="24"/>
          <w:szCs w:val="24"/>
        </w:rPr>
        <w:t>,</w:t>
      </w:r>
      <w:r w:rsidR="00F81FD3">
        <w:rPr>
          <w:rFonts w:ascii="Public Sans" w:hAnsi="Public Sans" w:cs="Times New Roman"/>
          <w:sz w:val="24"/>
          <w:szCs w:val="24"/>
        </w:rPr>
        <w:t xml:space="preserve"> will </w:t>
      </w:r>
      <w:r w:rsidR="00965DAB">
        <w:rPr>
          <w:rFonts w:ascii="Public Sans" w:hAnsi="Public Sans" w:cs="Times New Roman"/>
          <w:sz w:val="24"/>
          <w:szCs w:val="24"/>
        </w:rPr>
        <w:t>impact</w:t>
      </w:r>
      <w:r w:rsidR="00F81FD3">
        <w:rPr>
          <w:rFonts w:ascii="Public Sans" w:hAnsi="Public Sans" w:cs="Times New Roman"/>
          <w:sz w:val="24"/>
          <w:szCs w:val="24"/>
        </w:rPr>
        <w:t xml:space="preserve"> what will happen </w:t>
      </w:r>
      <w:r w:rsidR="00DA3F55">
        <w:rPr>
          <w:rFonts w:ascii="Public Sans" w:hAnsi="Public Sans" w:cs="Times New Roman"/>
          <w:sz w:val="24"/>
          <w:szCs w:val="24"/>
        </w:rPr>
        <w:t xml:space="preserve">with Medicaid </w:t>
      </w:r>
      <w:r w:rsidR="00F81FD3">
        <w:rPr>
          <w:rFonts w:ascii="Public Sans" w:hAnsi="Public Sans" w:cs="Times New Roman"/>
          <w:sz w:val="24"/>
          <w:szCs w:val="24"/>
        </w:rPr>
        <w:t>in Michigan. If a budget is not passed by September 30</w:t>
      </w:r>
      <w:r w:rsidR="00F81FD3" w:rsidRPr="00F81FD3">
        <w:rPr>
          <w:rFonts w:ascii="Public Sans" w:hAnsi="Public Sans" w:cs="Times New Roman"/>
          <w:sz w:val="24"/>
          <w:szCs w:val="24"/>
          <w:vertAlign w:val="superscript"/>
        </w:rPr>
        <w:t>th</w:t>
      </w:r>
      <w:r w:rsidR="00F81FD3">
        <w:rPr>
          <w:rFonts w:ascii="Public Sans" w:hAnsi="Public Sans" w:cs="Times New Roman"/>
          <w:sz w:val="24"/>
          <w:szCs w:val="24"/>
        </w:rPr>
        <w:t xml:space="preserve">, we will enter a government shutdown. </w:t>
      </w:r>
    </w:p>
    <w:p w14:paraId="682850C9" w14:textId="3040B03A" w:rsidR="00D37CBB" w:rsidRDefault="00D37CBB" w:rsidP="001B298B">
      <w:pPr>
        <w:ind w:left="360"/>
        <w:rPr>
          <w:rFonts w:ascii="Public Sans" w:hAnsi="Public Sans" w:cs="Times New Roman"/>
          <w:sz w:val="24"/>
          <w:szCs w:val="24"/>
        </w:rPr>
      </w:pPr>
    </w:p>
    <w:p w14:paraId="269EBC1A" w14:textId="34F2AD07" w:rsidR="00D10D00" w:rsidRPr="00430B98" w:rsidRDefault="00430B98" w:rsidP="008B647D">
      <w:pPr>
        <w:spacing w:before="120" w:after="120"/>
        <w:rPr>
          <w:rFonts w:ascii="Public Sans" w:hAnsi="Public Sans" w:cs="Times New Roman"/>
          <w:b/>
          <w:bCs/>
          <w:sz w:val="24"/>
          <w:szCs w:val="24"/>
        </w:rPr>
      </w:pPr>
      <w:r w:rsidRPr="00430B98">
        <w:rPr>
          <w:rFonts w:ascii="Public Sans" w:hAnsi="Public Sans" w:cs="Times New Roman"/>
          <w:b/>
          <w:bCs/>
          <w:sz w:val="24"/>
          <w:szCs w:val="24"/>
        </w:rPr>
        <w:t>Old Business</w:t>
      </w:r>
    </w:p>
    <w:p w14:paraId="599AA688" w14:textId="498FBEDC" w:rsidR="00F16B24" w:rsidRDefault="00963A72" w:rsidP="00430B98">
      <w:pPr>
        <w:ind w:left="360"/>
        <w:rPr>
          <w:rFonts w:ascii="Public Sans" w:hAnsi="Public Sans" w:cs="Times New Roman"/>
          <w:sz w:val="24"/>
          <w:szCs w:val="24"/>
        </w:rPr>
      </w:pPr>
      <w:r>
        <w:rPr>
          <w:rFonts w:ascii="Public Sans" w:hAnsi="Public Sans" w:cs="Times New Roman"/>
          <w:sz w:val="24"/>
          <w:szCs w:val="24"/>
        </w:rPr>
        <w:t>None.</w:t>
      </w:r>
      <w:r w:rsidR="004A0B4E">
        <w:rPr>
          <w:rFonts w:ascii="Public Sans" w:hAnsi="Public Sans" w:cs="Times New Roman"/>
          <w:sz w:val="24"/>
          <w:szCs w:val="24"/>
        </w:rPr>
        <w:t xml:space="preserve"> </w:t>
      </w:r>
    </w:p>
    <w:p w14:paraId="1731BF51" w14:textId="77777777" w:rsidR="004A0B4E" w:rsidRDefault="004A0B4E" w:rsidP="00430B98">
      <w:pPr>
        <w:ind w:left="360"/>
        <w:rPr>
          <w:rFonts w:ascii="Public Sans" w:hAnsi="Public Sans" w:cs="Times New Roman"/>
          <w:sz w:val="24"/>
          <w:szCs w:val="24"/>
        </w:rPr>
      </w:pPr>
    </w:p>
    <w:p w14:paraId="009B575D" w14:textId="78708187" w:rsidR="00430B98" w:rsidRPr="00430B98" w:rsidRDefault="00430B98" w:rsidP="008B647D">
      <w:pPr>
        <w:spacing w:before="120" w:after="120"/>
        <w:rPr>
          <w:rFonts w:ascii="Public Sans" w:hAnsi="Public Sans" w:cs="Times New Roman"/>
          <w:b/>
          <w:bCs/>
          <w:sz w:val="24"/>
          <w:szCs w:val="24"/>
        </w:rPr>
      </w:pPr>
      <w:r w:rsidRPr="00430B98">
        <w:rPr>
          <w:rFonts w:ascii="Public Sans" w:hAnsi="Public Sans" w:cs="Times New Roman"/>
          <w:b/>
          <w:bCs/>
          <w:sz w:val="24"/>
          <w:szCs w:val="24"/>
        </w:rPr>
        <w:t>New Business</w:t>
      </w:r>
    </w:p>
    <w:p w14:paraId="5458331B" w14:textId="50EE7243" w:rsidR="00F16B24" w:rsidRDefault="00CC3BE4" w:rsidP="00C44AE5">
      <w:pPr>
        <w:tabs>
          <w:tab w:val="left" w:pos="7560"/>
        </w:tabs>
        <w:ind w:left="360"/>
        <w:jc w:val="both"/>
        <w:rPr>
          <w:rFonts w:ascii="Public Sans" w:hAnsi="Public Sans" w:cs="Times New Roman"/>
          <w:sz w:val="24"/>
          <w:szCs w:val="24"/>
        </w:rPr>
      </w:pPr>
      <w:r>
        <w:rPr>
          <w:rFonts w:ascii="Public Sans" w:hAnsi="Public Sans" w:cs="Times New Roman"/>
          <w:sz w:val="24"/>
          <w:szCs w:val="24"/>
        </w:rPr>
        <w:t xml:space="preserve">Landry stated proposals for a new audit firm have been submitted and an audit committee meeting is scheduled for June 3, 2025.  A special board meeting to approve the new audit firm needs scheduled </w:t>
      </w:r>
      <w:r w:rsidR="00965DAB">
        <w:rPr>
          <w:rFonts w:ascii="Public Sans" w:hAnsi="Public Sans" w:cs="Times New Roman"/>
          <w:sz w:val="24"/>
          <w:szCs w:val="24"/>
        </w:rPr>
        <w:t>so</w:t>
      </w:r>
      <w:r>
        <w:rPr>
          <w:rFonts w:ascii="Public Sans" w:hAnsi="Public Sans" w:cs="Times New Roman"/>
          <w:sz w:val="24"/>
          <w:szCs w:val="24"/>
        </w:rPr>
        <w:t xml:space="preserve"> the audit committee </w:t>
      </w:r>
      <w:r w:rsidR="00965DAB">
        <w:rPr>
          <w:rFonts w:ascii="Public Sans" w:hAnsi="Public Sans" w:cs="Times New Roman"/>
          <w:sz w:val="24"/>
          <w:szCs w:val="24"/>
        </w:rPr>
        <w:t>can identify</w:t>
      </w:r>
      <w:r>
        <w:rPr>
          <w:rFonts w:ascii="Public Sans" w:hAnsi="Public Sans" w:cs="Times New Roman"/>
          <w:sz w:val="24"/>
          <w:szCs w:val="24"/>
        </w:rPr>
        <w:t xml:space="preserve"> new auditors on behalf of the board</w:t>
      </w:r>
      <w:r w:rsidR="00965DAB">
        <w:rPr>
          <w:rFonts w:ascii="Public Sans" w:hAnsi="Public Sans" w:cs="Times New Roman"/>
          <w:sz w:val="24"/>
          <w:szCs w:val="24"/>
        </w:rPr>
        <w:t xml:space="preserve"> and make a recommendation in time to allow the board to vote prior to the September meeting.  This will allow </w:t>
      </w:r>
      <w:r w:rsidR="00EB4740">
        <w:rPr>
          <w:rFonts w:ascii="Public Sans" w:hAnsi="Public Sans" w:cs="Times New Roman"/>
          <w:sz w:val="24"/>
          <w:szCs w:val="24"/>
        </w:rPr>
        <w:t xml:space="preserve">time for </w:t>
      </w:r>
      <w:r w:rsidR="00965DAB">
        <w:rPr>
          <w:rFonts w:ascii="Public Sans" w:hAnsi="Public Sans" w:cs="Times New Roman"/>
          <w:sz w:val="24"/>
          <w:szCs w:val="24"/>
        </w:rPr>
        <w:t xml:space="preserve">the new auditors </w:t>
      </w:r>
      <w:r w:rsidR="00EB4740">
        <w:rPr>
          <w:rFonts w:ascii="Public Sans" w:hAnsi="Public Sans" w:cs="Times New Roman"/>
          <w:sz w:val="24"/>
          <w:szCs w:val="24"/>
        </w:rPr>
        <w:t>t</w:t>
      </w:r>
      <w:r w:rsidR="00965DAB">
        <w:rPr>
          <w:rFonts w:ascii="Public Sans" w:hAnsi="Public Sans" w:cs="Times New Roman"/>
          <w:sz w:val="24"/>
          <w:szCs w:val="24"/>
        </w:rPr>
        <w:t>o begin field work without delay.</w:t>
      </w:r>
      <w:r>
        <w:rPr>
          <w:rFonts w:ascii="Public Sans" w:hAnsi="Public Sans" w:cs="Times New Roman"/>
          <w:sz w:val="24"/>
          <w:szCs w:val="24"/>
        </w:rPr>
        <w:t xml:space="preserve"> Typically, the audit committee interview</w:t>
      </w:r>
      <w:r w:rsidR="00965DAB">
        <w:rPr>
          <w:rFonts w:ascii="Public Sans" w:hAnsi="Public Sans" w:cs="Times New Roman"/>
          <w:sz w:val="24"/>
          <w:szCs w:val="24"/>
        </w:rPr>
        <w:t>s potential</w:t>
      </w:r>
      <w:r>
        <w:rPr>
          <w:rFonts w:ascii="Public Sans" w:hAnsi="Public Sans" w:cs="Times New Roman"/>
          <w:sz w:val="24"/>
          <w:szCs w:val="24"/>
        </w:rPr>
        <w:t xml:space="preserve"> auditors with DRM management and </w:t>
      </w:r>
      <w:r w:rsidR="00965DAB">
        <w:rPr>
          <w:rFonts w:ascii="Public Sans" w:hAnsi="Public Sans" w:cs="Times New Roman"/>
          <w:sz w:val="24"/>
          <w:szCs w:val="24"/>
        </w:rPr>
        <w:t xml:space="preserve">then </w:t>
      </w:r>
      <w:r>
        <w:rPr>
          <w:rFonts w:ascii="Public Sans" w:hAnsi="Public Sans" w:cs="Times New Roman"/>
          <w:sz w:val="24"/>
          <w:szCs w:val="24"/>
        </w:rPr>
        <w:t>make</w:t>
      </w:r>
      <w:r w:rsidR="00965DAB">
        <w:rPr>
          <w:rFonts w:ascii="Public Sans" w:hAnsi="Public Sans" w:cs="Times New Roman"/>
          <w:sz w:val="24"/>
          <w:szCs w:val="24"/>
        </w:rPr>
        <w:t>s</w:t>
      </w:r>
      <w:r>
        <w:rPr>
          <w:rFonts w:ascii="Public Sans" w:hAnsi="Public Sans" w:cs="Times New Roman"/>
          <w:sz w:val="24"/>
          <w:szCs w:val="24"/>
        </w:rPr>
        <w:t xml:space="preserve"> a recommendation to the full board. </w:t>
      </w:r>
    </w:p>
    <w:p w14:paraId="251FEC7C" w14:textId="77777777" w:rsidR="00BB3591" w:rsidRDefault="00BB3591" w:rsidP="00C44AE5">
      <w:pPr>
        <w:tabs>
          <w:tab w:val="left" w:pos="7560"/>
        </w:tabs>
        <w:ind w:left="360"/>
        <w:jc w:val="both"/>
        <w:rPr>
          <w:rFonts w:ascii="Public Sans" w:hAnsi="Public Sans" w:cs="Times New Roman"/>
          <w:sz w:val="24"/>
          <w:szCs w:val="24"/>
        </w:rPr>
      </w:pPr>
    </w:p>
    <w:p w14:paraId="690C7139" w14:textId="6800EDBA" w:rsidR="00BB3591" w:rsidRDefault="00BB3591" w:rsidP="00C44AE5">
      <w:pPr>
        <w:tabs>
          <w:tab w:val="left" w:pos="7560"/>
        </w:tabs>
        <w:ind w:left="360"/>
        <w:jc w:val="both"/>
        <w:rPr>
          <w:rFonts w:ascii="Public Sans" w:hAnsi="Public Sans" w:cs="Times New Roman"/>
          <w:sz w:val="24"/>
          <w:szCs w:val="24"/>
        </w:rPr>
      </w:pPr>
      <w:r>
        <w:rPr>
          <w:rFonts w:ascii="Public Sans" w:hAnsi="Public Sans" w:cs="Times New Roman"/>
          <w:sz w:val="24"/>
          <w:szCs w:val="24"/>
        </w:rPr>
        <w:t xml:space="preserve">Tom Landry MOVED </w:t>
      </w:r>
      <w:r w:rsidR="00997F0F">
        <w:rPr>
          <w:rFonts w:ascii="Public Sans" w:hAnsi="Public Sans" w:cs="Times New Roman"/>
          <w:sz w:val="24"/>
          <w:szCs w:val="24"/>
        </w:rPr>
        <w:t xml:space="preserve">that </w:t>
      </w:r>
      <w:r>
        <w:rPr>
          <w:rFonts w:ascii="Public Sans" w:hAnsi="Public Sans" w:cs="Times New Roman"/>
          <w:sz w:val="24"/>
          <w:szCs w:val="24"/>
        </w:rPr>
        <w:t xml:space="preserve">the audit committee and DRM management select new auditors and make a recommendation to the full board, and board members be allowed to vote by email prior to the September board meeting and Amanda Bouwman seconded. </w:t>
      </w:r>
    </w:p>
    <w:p w14:paraId="5F574614" w14:textId="77777777" w:rsidR="00BB3591" w:rsidRDefault="00BB3591" w:rsidP="00BB3591">
      <w:pPr>
        <w:tabs>
          <w:tab w:val="left" w:pos="720"/>
        </w:tabs>
        <w:ind w:left="720" w:hanging="360"/>
        <w:jc w:val="both"/>
        <w:rPr>
          <w:rFonts w:ascii="Public Sans" w:eastAsia="Times New Roman" w:hAnsi="Public Sans" w:cs="Times New Roman"/>
          <w:sz w:val="24"/>
          <w:szCs w:val="24"/>
        </w:rPr>
      </w:pPr>
    </w:p>
    <w:p w14:paraId="0A6CEA0B" w14:textId="5E9398BC" w:rsidR="00BB3591" w:rsidRDefault="00BB3591" w:rsidP="00BB3591">
      <w:pPr>
        <w:tabs>
          <w:tab w:val="left" w:pos="720"/>
        </w:tabs>
        <w:ind w:left="720" w:hanging="360"/>
        <w:jc w:val="both"/>
        <w:rPr>
          <w:rFonts w:ascii="Public Sans" w:eastAsia="Times New Roman" w:hAnsi="Public Sans" w:cs="Times New Roman"/>
          <w:sz w:val="24"/>
          <w:szCs w:val="24"/>
        </w:rPr>
      </w:pPr>
      <w:r w:rsidRPr="00B069D8">
        <w:rPr>
          <w:rFonts w:ascii="Public Sans" w:eastAsia="Times New Roman" w:hAnsi="Public Sans" w:cs="Times New Roman"/>
          <w:sz w:val="24"/>
          <w:szCs w:val="24"/>
        </w:rPr>
        <w:t>A vote was taken.</w:t>
      </w:r>
      <w:r>
        <w:rPr>
          <w:rFonts w:ascii="Public Sans" w:eastAsia="Times New Roman" w:hAnsi="Public Sans" w:cs="Times New Roman"/>
          <w:sz w:val="24"/>
          <w:szCs w:val="24"/>
        </w:rPr>
        <w:tab/>
      </w:r>
      <w:r>
        <w:rPr>
          <w:rFonts w:ascii="Public Sans" w:eastAsia="Times New Roman" w:hAnsi="Public Sans" w:cs="Times New Roman"/>
          <w:sz w:val="24"/>
          <w:szCs w:val="24"/>
        </w:rPr>
        <w:tab/>
      </w:r>
      <w:r>
        <w:rPr>
          <w:rFonts w:ascii="Public Sans" w:eastAsia="Times New Roman" w:hAnsi="Public Sans" w:cs="Times New Roman"/>
          <w:sz w:val="24"/>
          <w:szCs w:val="24"/>
        </w:rPr>
        <w:tab/>
      </w:r>
      <w:r>
        <w:rPr>
          <w:rFonts w:ascii="Public Sans" w:eastAsia="Times New Roman" w:hAnsi="Public Sans" w:cs="Times New Roman"/>
          <w:sz w:val="24"/>
          <w:szCs w:val="24"/>
        </w:rPr>
        <w:tab/>
      </w:r>
      <w:r>
        <w:rPr>
          <w:rFonts w:ascii="Public Sans" w:eastAsia="Times New Roman" w:hAnsi="Public Sans" w:cs="Times New Roman"/>
          <w:sz w:val="24"/>
          <w:szCs w:val="24"/>
        </w:rPr>
        <w:tab/>
      </w:r>
      <w:r>
        <w:rPr>
          <w:rFonts w:ascii="Public Sans" w:eastAsia="Times New Roman" w:hAnsi="Public Sans" w:cs="Times New Roman"/>
          <w:sz w:val="24"/>
          <w:szCs w:val="24"/>
        </w:rPr>
        <w:tab/>
      </w:r>
      <w:r>
        <w:rPr>
          <w:rFonts w:ascii="Public Sans" w:eastAsia="Times New Roman" w:hAnsi="Public Sans" w:cs="Times New Roman"/>
          <w:sz w:val="24"/>
          <w:szCs w:val="24"/>
        </w:rPr>
        <w:tab/>
      </w:r>
    </w:p>
    <w:p w14:paraId="0F5B678A" w14:textId="4741FED3" w:rsidR="00BB3591" w:rsidRDefault="00BB3591" w:rsidP="00BB3591">
      <w:pPr>
        <w:tabs>
          <w:tab w:val="left" w:pos="1260"/>
        </w:tabs>
        <w:ind w:left="1260" w:hanging="900"/>
        <w:rPr>
          <w:rFonts w:ascii="Public Sans" w:hAnsi="Public Sans"/>
          <w:sz w:val="24"/>
          <w:szCs w:val="24"/>
        </w:rPr>
      </w:pPr>
      <w:r w:rsidRPr="00EB4740">
        <w:rPr>
          <w:rFonts w:ascii="Public Sans" w:hAnsi="Public Sans"/>
          <w:sz w:val="24"/>
          <w:szCs w:val="24"/>
        </w:rPr>
        <w:t>AYES:</w:t>
      </w:r>
      <w:r w:rsidR="00EB4740">
        <w:rPr>
          <w:rFonts w:ascii="Public Sans" w:hAnsi="Public Sans"/>
          <w:sz w:val="24"/>
          <w:szCs w:val="24"/>
        </w:rPr>
        <w:tab/>
        <w:t>all</w:t>
      </w:r>
      <w:r w:rsidRPr="0080467C">
        <w:rPr>
          <w:rFonts w:ascii="Public Sans" w:hAnsi="Public Sans"/>
          <w:sz w:val="24"/>
          <w:szCs w:val="24"/>
        </w:rPr>
        <w:t xml:space="preserve"> </w:t>
      </w:r>
      <w:r w:rsidRPr="0080467C">
        <w:rPr>
          <w:rFonts w:ascii="Public Sans" w:hAnsi="Public Sans"/>
          <w:sz w:val="24"/>
          <w:szCs w:val="24"/>
        </w:rPr>
        <w:tab/>
      </w:r>
      <w:r>
        <w:rPr>
          <w:rFonts w:ascii="Public Sans" w:hAnsi="Public Sans"/>
          <w:sz w:val="24"/>
          <w:szCs w:val="24"/>
        </w:rPr>
        <w:t xml:space="preserve"> </w:t>
      </w:r>
    </w:p>
    <w:p w14:paraId="6BABC730" w14:textId="683E778E" w:rsidR="00BB3591" w:rsidRDefault="00BB3591" w:rsidP="00BB3591">
      <w:pPr>
        <w:tabs>
          <w:tab w:val="left" w:pos="7560"/>
        </w:tabs>
        <w:ind w:left="1260" w:hanging="900"/>
        <w:jc w:val="both"/>
        <w:rPr>
          <w:rFonts w:ascii="Public Sans" w:hAnsi="Public Sans"/>
          <w:sz w:val="24"/>
          <w:szCs w:val="24"/>
        </w:rPr>
      </w:pPr>
      <w:r w:rsidRPr="0080467C">
        <w:rPr>
          <w:rFonts w:ascii="Public Sans" w:hAnsi="Public Sans"/>
          <w:sz w:val="24"/>
          <w:szCs w:val="24"/>
        </w:rPr>
        <w:t>NAYS:</w:t>
      </w:r>
      <w:r w:rsidR="00EB4740">
        <w:rPr>
          <w:rFonts w:ascii="Public Sans" w:hAnsi="Public Sans"/>
          <w:sz w:val="24"/>
          <w:szCs w:val="24"/>
        </w:rPr>
        <w:tab/>
      </w:r>
      <w:r>
        <w:rPr>
          <w:rFonts w:ascii="Public Sans" w:hAnsi="Public Sans"/>
          <w:sz w:val="24"/>
          <w:szCs w:val="24"/>
        </w:rPr>
        <w:t>n</w:t>
      </w:r>
      <w:r w:rsidRPr="0080467C">
        <w:rPr>
          <w:rFonts w:ascii="Public Sans" w:hAnsi="Public Sans"/>
          <w:sz w:val="24"/>
          <w:szCs w:val="24"/>
        </w:rPr>
        <w:t>one</w:t>
      </w:r>
    </w:p>
    <w:p w14:paraId="409FCDCF" w14:textId="53DB0F82" w:rsidR="00BB3591" w:rsidRDefault="00BB3591" w:rsidP="00BB3591">
      <w:pPr>
        <w:tabs>
          <w:tab w:val="left" w:pos="7560"/>
        </w:tabs>
        <w:ind w:left="1260" w:hanging="900"/>
        <w:jc w:val="both"/>
        <w:rPr>
          <w:rFonts w:ascii="Public Sans" w:hAnsi="Public Sans"/>
          <w:sz w:val="24"/>
          <w:szCs w:val="24"/>
        </w:rPr>
      </w:pPr>
      <w:r>
        <w:rPr>
          <w:rFonts w:ascii="Public Sans" w:hAnsi="Public Sans"/>
          <w:sz w:val="24"/>
          <w:szCs w:val="24"/>
        </w:rPr>
        <w:t>Abstained</w:t>
      </w:r>
      <w:proofErr w:type="gramStart"/>
      <w:r>
        <w:rPr>
          <w:rFonts w:ascii="Public Sans" w:hAnsi="Public Sans"/>
          <w:sz w:val="24"/>
          <w:szCs w:val="24"/>
        </w:rPr>
        <w:t>:</w:t>
      </w:r>
      <w:r w:rsidR="00EB4740">
        <w:rPr>
          <w:rFonts w:ascii="Public Sans" w:hAnsi="Public Sans"/>
          <w:sz w:val="24"/>
          <w:szCs w:val="24"/>
        </w:rPr>
        <w:t xml:space="preserve">  </w:t>
      </w:r>
      <w:r>
        <w:rPr>
          <w:rFonts w:ascii="Public Sans" w:hAnsi="Public Sans"/>
          <w:sz w:val="24"/>
          <w:szCs w:val="24"/>
        </w:rPr>
        <w:t>Clarke</w:t>
      </w:r>
      <w:proofErr w:type="gramEnd"/>
      <w:r>
        <w:rPr>
          <w:rFonts w:ascii="Public Sans" w:hAnsi="Public Sans"/>
          <w:sz w:val="24"/>
          <w:szCs w:val="24"/>
        </w:rPr>
        <w:tab/>
      </w:r>
      <w:r w:rsidRPr="0080467C">
        <w:rPr>
          <w:rFonts w:ascii="Public Sans" w:hAnsi="Public Sans"/>
          <w:sz w:val="24"/>
          <w:szCs w:val="24"/>
        </w:rPr>
        <w:t xml:space="preserve">Motion carried. </w:t>
      </w:r>
    </w:p>
    <w:p w14:paraId="78E86589" w14:textId="45BACBB8" w:rsidR="00390B5F" w:rsidRDefault="00EB4740" w:rsidP="00390B5F">
      <w:pPr>
        <w:tabs>
          <w:tab w:val="left" w:pos="7560"/>
        </w:tabs>
        <w:ind w:left="360"/>
        <w:jc w:val="both"/>
        <w:rPr>
          <w:rFonts w:ascii="Public Sans" w:hAnsi="Public Sans"/>
          <w:sz w:val="24"/>
          <w:szCs w:val="24"/>
        </w:rPr>
      </w:pPr>
      <w:r>
        <w:rPr>
          <w:rFonts w:ascii="Public Sans" w:hAnsi="Public Sans"/>
          <w:sz w:val="24"/>
          <w:szCs w:val="24"/>
        </w:rPr>
        <w:t>An additional</w:t>
      </w:r>
      <w:r w:rsidR="00390B5F">
        <w:rPr>
          <w:rFonts w:ascii="Public Sans" w:hAnsi="Public Sans"/>
          <w:sz w:val="24"/>
          <w:szCs w:val="24"/>
        </w:rPr>
        <w:t xml:space="preserve"> discussion was held regarding the new auditors.  </w:t>
      </w:r>
    </w:p>
    <w:p w14:paraId="3AD98AF4" w14:textId="77777777" w:rsidR="00390B5F" w:rsidRDefault="00390B5F" w:rsidP="00390B5F">
      <w:pPr>
        <w:tabs>
          <w:tab w:val="left" w:pos="7560"/>
        </w:tabs>
        <w:ind w:left="360"/>
        <w:jc w:val="both"/>
        <w:rPr>
          <w:rFonts w:ascii="Public Sans" w:hAnsi="Public Sans"/>
          <w:sz w:val="24"/>
          <w:szCs w:val="24"/>
        </w:rPr>
      </w:pPr>
    </w:p>
    <w:p w14:paraId="5327EE13" w14:textId="79E2F68A" w:rsidR="006C3159" w:rsidRDefault="006C3159" w:rsidP="006C3159">
      <w:pPr>
        <w:ind w:left="360"/>
        <w:jc w:val="both"/>
        <w:rPr>
          <w:rFonts w:ascii="Public Sans" w:hAnsi="Public Sans" w:cs="Times New Roman"/>
          <w:sz w:val="24"/>
          <w:szCs w:val="24"/>
        </w:rPr>
      </w:pPr>
      <w:r>
        <w:rPr>
          <w:rFonts w:ascii="Public Sans" w:hAnsi="Public Sans" w:cs="Times New Roman"/>
          <w:sz w:val="24"/>
          <w:szCs w:val="24"/>
        </w:rPr>
        <w:t>Hansen Clarke recommended</w:t>
      </w:r>
      <w:r w:rsidR="00364588">
        <w:rPr>
          <w:rFonts w:ascii="Public Sans" w:hAnsi="Public Sans" w:cs="Times New Roman"/>
          <w:sz w:val="24"/>
          <w:szCs w:val="24"/>
        </w:rPr>
        <w:t xml:space="preserve"> in the future t</w:t>
      </w:r>
      <w:r>
        <w:rPr>
          <w:rFonts w:ascii="Public Sans" w:hAnsi="Public Sans" w:cs="Times New Roman"/>
          <w:sz w:val="24"/>
          <w:szCs w:val="24"/>
        </w:rPr>
        <w:t>h</w:t>
      </w:r>
      <w:r w:rsidR="00364588">
        <w:rPr>
          <w:rFonts w:ascii="Public Sans" w:hAnsi="Public Sans" w:cs="Times New Roman"/>
          <w:sz w:val="24"/>
          <w:szCs w:val="24"/>
        </w:rPr>
        <w:t>at th</w:t>
      </w:r>
      <w:r>
        <w:rPr>
          <w:rFonts w:ascii="Public Sans" w:hAnsi="Public Sans" w:cs="Times New Roman"/>
          <w:sz w:val="24"/>
          <w:szCs w:val="24"/>
        </w:rPr>
        <w:t xml:space="preserve">e board request an auditor present the audit to the audit committee as well as to the full board. </w:t>
      </w:r>
    </w:p>
    <w:p w14:paraId="62A44640" w14:textId="77777777" w:rsidR="006C3159" w:rsidRDefault="006C3159" w:rsidP="00390B5F">
      <w:pPr>
        <w:tabs>
          <w:tab w:val="left" w:pos="7560"/>
        </w:tabs>
        <w:ind w:left="360"/>
        <w:jc w:val="both"/>
        <w:rPr>
          <w:rFonts w:ascii="Public Sans" w:hAnsi="Public Sans"/>
          <w:sz w:val="24"/>
          <w:szCs w:val="24"/>
        </w:rPr>
      </w:pPr>
    </w:p>
    <w:p w14:paraId="1D6A2887" w14:textId="027B61AD" w:rsidR="00390B5F" w:rsidRDefault="00390B5F" w:rsidP="00390B5F">
      <w:pPr>
        <w:tabs>
          <w:tab w:val="left" w:pos="7560"/>
        </w:tabs>
        <w:ind w:left="360"/>
        <w:jc w:val="both"/>
        <w:rPr>
          <w:rFonts w:ascii="Public Sans" w:hAnsi="Public Sans"/>
          <w:sz w:val="24"/>
          <w:szCs w:val="24"/>
        </w:rPr>
      </w:pPr>
      <w:r>
        <w:rPr>
          <w:rFonts w:ascii="Public Sans" w:hAnsi="Public Sans"/>
          <w:sz w:val="24"/>
          <w:szCs w:val="24"/>
        </w:rPr>
        <w:t xml:space="preserve">Tom Landry MOVED the new auditors </w:t>
      </w:r>
      <w:r w:rsidR="00965DAB">
        <w:rPr>
          <w:rFonts w:ascii="Public Sans" w:hAnsi="Public Sans"/>
          <w:sz w:val="24"/>
          <w:szCs w:val="24"/>
        </w:rPr>
        <w:t xml:space="preserve">will </w:t>
      </w:r>
      <w:r>
        <w:rPr>
          <w:rFonts w:ascii="Public Sans" w:hAnsi="Public Sans"/>
          <w:sz w:val="24"/>
          <w:szCs w:val="24"/>
        </w:rPr>
        <w:t xml:space="preserve">provide a full presentation annually to the audit committee and an abbreviated presentation to the full board at the board meeting and Hansen Clarke seconded.   </w:t>
      </w:r>
    </w:p>
    <w:p w14:paraId="187B10FA" w14:textId="0CA17459" w:rsidR="00390B5F" w:rsidRPr="0080467C" w:rsidRDefault="00390B5F" w:rsidP="00390B5F">
      <w:pPr>
        <w:tabs>
          <w:tab w:val="left" w:pos="7560"/>
        </w:tabs>
        <w:ind w:left="360"/>
        <w:jc w:val="both"/>
        <w:rPr>
          <w:rFonts w:ascii="Public Sans" w:hAnsi="Public Sans"/>
          <w:sz w:val="24"/>
          <w:szCs w:val="24"/>
        </w:rPr>
      </w:pPr>
    </w:p>
    <w:p w14:paraId="5990280C" w14:textId="77777777" w:rsidR="00390B5F" w:rsidRDefault="00390B5F" w:rsidP="00390B5F">
      <w:pPr>
        <w:tabs>
          <w:tab w:val="left" w:pos="720"/>
        </w:tabs>
        <w:ind w:left="720" w:hanging="360"/>
        <w:jc w:val="both"/>
        <w:rPr>
          <w:rFonts w:ascii="Public Sans" w:eastAsia="Times New Roman" w:hAnsi="Public Sans" w:cs="Times New Roman"/>
          <w:sz w:val="24"/>
          <w:szCs w:val="24"/>
        </w:rPr>
      </w:pPr>
      <w:r w:rsidRPr="00B069D8">
        <w:rPr>
          <w:rFonts w:ascii="Public Sans" w:eastAsia="Times New Roman" w:hAnsi="Public Sans" w:cs="Times New Roman"/>
          <w:sz w:val="24"/>
          <w:szCs w:val="24"/>
        </w:rPr>
        <w:t>A vote was taken.</w:t>
      </w:r>
      <w:r>
        <w:rPr>
          <w:rFonts w:ascii="Public Sans" w:eastAsia="Times New Roman" w:hAnsi="Public Sans" w:cs="Times New Roman"/>
          <w:sz w:val="24"/>
          <w:szCs w:val="24"/>
        </w:rPr>
        <w:tab/>
      </w:r>
      <w:r>
        <w:rPr>
          <w:rFonts w:ascii="Public Sans" w:eastAsia="Times New Roman" w:hAnsi="Public Sans" w:cs="Times New Roman"/>
          <w:sz w:val="24"/>
          <w:szCs w:val="24"/>
        </w:rPr>
        <w:tab/>
      </w:r>
      <w:r>
        <w:rPr>
          <w:rFonts w:ascii="Public Sans" w:eastAsia="Times New Roman" w:hAnsi="Public Sans" w:cs="Times New Roman"/>
          <w:sz w:val="24"/>
          <w:szCs w:val="24"/>
        </w:rPr>
        <w:tab/>
      </w:r>
      <w:r>
        <w:rPr>
          <w:rFonts w:ascii="Public Sans" w:eastAsia="Times New Roman" w:hAnsi="Public Sans" w:cs="Times New Roman"/>
          <w:sz w:val="24"/>
          <w:szCs w:val="24"/>
        </w:rPr>
        <w:tab/>
      </w:r>
      <w:r>
        <w:rPr>
          <w:rFonts w:ascii="Public Sans" w:eastAsia="Times New Roman" w:hAnsi="Public Sans" w:cs="Times New Roman"/>
          <w:sz w:val="24"/>
          <w:szCs w:val="24"/>
        </w:rPr>
        <w:tab/>
      </w:r>
      <w:r>
        <w:rPr>
          <w:rFonts w:ascii="Public Sans" w:eastAsia="Times New Roman" w:hAnsi="Public Sans" w:cs="Times New Roman"/>
          <w:sz w:val="24"/>
          <w:szCs w:val="24"/>
        </w:rPr>
        <w:tab/>
      </w:r>
      <w:r>
        <w:rPr>
          <w:rFonts w:ascii="Public Sans" w:eastAsia="Times New Roman" w:hAnsi="Public Sans" w:cs="Times New Roman"/>
          <w:sz w:val="24"/>
          <w:szCs w:val="24"/>
        </w:rPr>
        <w:tab/>
      </w:r>
    </w:p>
    <w:p w14:paraId="0A5D382B" w14:textId="4056165F" w:rsidR="00390B5F" w:rsidRDefault="00390B5F" w:rsidP="00390B5F">
      <w:pPr>
        <w:tabs>
          <w:tab w:val="left" w:pos="1260"/>
        </w:tabs>
        <w:ind w:left="1260" w:hanging="900"/>
        <w:rPr>
          <w:rFonts w:ascii="Public Sans" w:hAnsi="Public Sans"/>
          <w:sz w:val="24"/>
          <w:szCs w:val="24"/>
        </w:rPr>
      </w:pPr>
      <w:r w:rsidRPr="00EB4740">
        <w:rPr>
          <w:rFonts w:ascii="Public Sans" w:hAnsi="Public Sans"/>
          <w:sz w:val="24"/>
          <w:szCs w:val="24"/>
        </w:rPr>
        <w:t>AYES</w:t>
      </w:r>
      <w:proofErr w:type="gramStart"/>
      <w:r w:rsidRPr="00EB4740">
        <w:rPr>
          <w:rFonts w:ascii="Public Sans" w:hAnsi="Public Sans"/>
          <w:sz w:val="24"/>
          <w:szCs w:val="24"/>
        </w:rPr>
        <w:t>:</w:t>
      </w:r>
      <w:r w:rsidRPr="0080467C">
        <w:rPr>
          <w:rFonts w:ascii="Public Sans" w:hAnsi="Public Sans"/>
          <w:sz w:val="24"/>
          <w:szCs w:val="24"/>
        </w:rPr>
        <w:t xml:space="preserve"> </w:t>
      </w:r>
      <w:r w:rsidR="00EB4740">
        <w:rPr>
          <w:rFonts w:ascii="Public Sans" w:hAnsi="Public Sans"/>
          <w:sz w:val="24"/>
          <w:szCs w:val="24"/>
        </w:rPr>
        <w:tab/>
        <w:t>all</w:t>
      </w:r>
      <w:proofErr w:type="gramEnd"/>
    </w:p>
    <w:p w14:paraId="05BB7D61" w14:textId="0594D94F" w:rsidR="00390B5F" w:rsidRDefault="00390B5F" w:rsidP="00390B5F">
      <w:pPr>
        <w:tabs>
          <w:tab w:val="left" w:pos="7560"/>
        </w:tabs>
        <w:ind w:left="1260" w:hanging="900"/>
        <w:jc w:val="both"/>
        <w:rPr>
          <w:rFonts w:ascii="Public Sans" w:hAnsi="Public Sans"/>
          <w:sz w:val="24"/>
          <w:szCs w:val="24"/>
        </w:rPr>
      </w:pPr>
      <w:r w:rsidRPr="0080467C">
        <w:rPr>
          <w:rFonts w:ascii="Public Sans" w:hAnsi="Public Sans"/>
          <w:sz w:val="24"/>
          <w:szCs w:val="24"/>
        </w:rPr>
        <w:t xml:space="preserve">NAYS: </w:t>
      </w:r>
      <w:proofErr w:type="gramStart"/>
      <w:r w:rsidRPr="0080467C">
        <w:rPr>
          <w:rFonts w:ascii="Public Sans" w:hAnsi="Public Sans"/>
          <w:sz w:val="24"/>
          <w:szCs w:val="24"/>
        </w:rPr>
        <w:t xml:space="preserve"> </w:t>
      </w:r>
      <w:r w:rsidR="00EB4740">
        <w:rPr>
          <w:rFonts w:ascii="Public Sans" w:hAnsi="Public Sans"/>
          <w:sz w:val="24"/>
          <w:szCs w:val="24"/>
        </w:rPr>
        <w:tab/>
      </w:r>
      <w:r>
        <w:rPr>
          <w:rFonts w:ascii="Public Sans" w:hAnsi="Public Sans"/>
          <w:sz w:val="24"/>
          <w:szCs w:val="24"/>
        </w:rPr>
        <w:t>n</w:t>
      </w:r>
      <w:r w:rsidRPr="0080467C">
        <w:rPr>
          <w:rFonts w:ascii="Public Sans" w:hAnsi="Public Sans"/>
          <w:sz w:val="24"/>
          <w:szCs w:val="24"/>
        </w:rPr>
        <w:t>one</w:t>
      </w:r>
      <w:proofErr w:type="gramEnd"/>
      <w:r>
        <w:rPr>
          <w:rFonts w:ascii="Public Sans" w:hAnsi="Public Sans"/>
          <w:sz w:val="24"/>
          <w:szCs w:val="24"/>
        </w:rPr>
        <w:tab/>
      </w:r>
      <w:r w:rsidRPr="0080467C">
        <w:rPr>
          <w:rFonts w:ascii="Public Sans" w:hAnsi="Public Sans"/>
          <w:sz w:val="24"/>
          <w:szCs w:val="24"/>
        </w:rPr>
        <w:t xml:space="preserve">Motion carried. </w:t>
      </w:r>
    </w:p>
    <w:p w14:paraId="2771E329" w14:textId="77777777" w:rsidR="006C3159" w:rsidRDefault="006C3159" w:rsidP="00390B5F">
      <w:pPr>
        <w:tabs>
          <w:tab w:val="left" w:pos="7560"/>
        </w:tabs>
        <w:ind w:left="1260" w:hanging="900"/>
        <w:jc w:val="both"/>
        <w:rPr>
          <w:rFonts w:ascii="Public Sans" w:hAnsi="Public Sans"/>
          <w:sz w:val="24"/>
          <w:szCs w:val="24"/>
        </w:rPr>
      </w:pPr>
    </w:p>
    <w:p w14:paraId="419F40B6" w14:textId="77777777" w:rsidR="00364588" w:rsidRDefault="00364588" w:rsidP="00390B5F">
      <w:pPr>
        <w:tabs>
          <w:tab w:val="left" w:pos="7560"/>
        </w:tabs>
        <w:ind w:left="1260" w:hanging="900"/>
        <w:jc w:val="both"/>
        <w:rPr>
          <w:rFonts w:ascii="Public Sans" w:hAnsi="Public Sans"/>
          <w:sz w:val="24"/>
          <w:szCs w:val="24"/>
        </w:rPr>
      </w:pPr>
    </w:p>
    <w:p w14:paraId="50E890EF" w14:textId="7C50CC48" w:rsidR="000F584D" w:rsidRPr="00212318" w:rsidRDefault="000F5CFF" w:rsidP="004059C0">
      <w:pPr>
        <w:spacing w:before="120" w:after="120"/>
        <w:rPr>
          <w:rFonts w:ascii="Public Sans" w:hAnsi="Public Sans" w:cs="Times New Roman"/>
          <w:b/>
          <w:bCs/>
          <w:sz w:val="24"/>
          <w:szCs w:val="24"/>
        </w:rPr>
      </w:pPr>
      <w:r>
        <w:rPr>
          <w:rFonts w:ascii="Public Sans" w:hAnsi="Public Sans" w:cs="Times New Roman"/>
          <w:b/>
          <w:bCs/>
          <w:sz w:val="24"/>
          <w:szCs w:val="24"/>
        </w:rPr>
        <w:t>Executive Session</w:t>
      </w:r>
    </w:p>
    <w:p w14:paraId="261BBFBB" w14:textId="3B004615" w:rsidR="00FB44FA" w:rsidRPr="0080467C" w:rsidRDefault="00390B5F" w:rsidP="00390B5F">
      <w:pPr>
        <w:tabs>
          <w:tab w:val="left" w:pos="810"/>
          <w:tab w:val="left" w:pos="1530"/>
        </w:tabs>
        <w:ind w:left="360"/>
        <w:jc w:val="both"/>
        <w:rPr>
          <w:rFonts w:ascii="Public Sans" w:hAnsi="Public Sans"/>
          <w:sz w:val="24"/>
          <w:szCs w:val="24"/>
        </w:rPr>
      </w:pPr>
      <w:r>
        <w:rPr>
          <w:rFonts w:ascii="Public Sans" w:eastAsia="Times New Roman" w:hAnsi="Public Sans" w:cs="Times New Roman"/>
          <w:sz w:val="24"/>
          <w:szCs w:val="24"/>
        </w:rPr>
        <w:t xml:space="preserve">The board meeting was adjourned </w:t>
      </w:r>
      <w:r w:rsidR="00EB4740">
        <w:rPr>
          <w:rFonts w:ascii="Public Sans" w:eastAsia="Times New Roman" w:hAnsi="Public Sans" w:cs="Times New Roman"/>
          <w:sz w:val="24"/>
          <w:szCs w:val="24"/>
        </w:rPr>
        <w:t xml:space="preserve">and members </w:t>
      </w:r>
      <w:r w:rsidR="00FB44FA">
        <w:rPr>
          <w:rFonts w:ascii="Public Sans" w:eastAsia="Times New Roman" w:hAnsi="Public Sans" w:cs="Times New Roman"/>
          <w:sz w:val="24"/>
          <w:szCs w:val="24"/>
        </w:rPr>
        <w:t>move</w:t>
      </w:r>
      <w:r w:rsidR="00EB4740">
        <w:rPr>
          <w:rFonts w:ascii="Public Sans" w:eastAsia="Times New Roman" w:hAnsi="Public Sans" w:cs="Times New Roman"/>
          <w:sz w:val="24"/>
          <w:szCs w:val="24"/>
        </w:rPr>
        <w:t>d</w:t>
      </w:r>
      <w:r w:rsidR="00FB44FA">
        <w:rPr>
          <w:rFonts w:ascii="Public Sans" w:eastAsia="Times New Roman" w:hAnsi="Public Sans" w:cs="Times New Roman"/>
          <w:sz w:val="24"/>
          <w:szCs w:val="24"/>
        </w:rPr>
        <w:t xml:space="preserve"> into executive session at 10:</w:t>
      </w:r>
      <w:r w:rsidR="00963A72">
        <w:rPr>
          <w:rFonts w:ascii="Public Sans" w:eastAsia="Times New Roman" w:hAnsi="Public Sans" w:cs="Times New Roman"/>
          <w:sz w:val="24"/>
          <w:szCs w:val="24"/>
        </w:rPr>
        <w:t>29</w:t>
      </w:r>
      <w:r w:rsidR="00FB44FA">
        <w:rPr>
          <w:rFonts w:ascii="Public Sans" w:eastAsia="Times New Roman" w:hAnsi="Public Sans" w:cs="Times New Roman"/>
          <w:sz w:val="24"/>
          <w:szCs w:val="24"/>
        </w:rPr>
        <w:t xml:space="preserve"> am</w:t>
      </w:r>
      <w:r>
        <w:rPr>
          <w:rFonts w:ascii="Public Sans" w:eastAsia="Times New Roman" w:hAnsi="Public Sans" w:cs="Times New Roman"/>
          <w:sz w:val="24"/>
          <w:szCs w:val="24"/>
        </w:rPr>
        <w:t xml:space="preserve">. </w:t>
      </w:r>
      <w:r w:rsidR="00FB44FA">
        <w:rPr>
          <w:rFonts w:ascii="Public Sans" w:eastAsia="Times New Roman" w:hAnsi="Public Sans" w:cs="Times New Roman"/>
          <w:sz w:val="24"/>
          <w:szCs w:val="24"/>
        </w:rPr>
        <w:t xml:space="preserve"> </w:t>
      </w:r>
    </w:p>
    <w:p w14:paraId="048ABEE6" w14:textId="77777777" w:rsidR="000F5CFF" w:rsidRPr="000F5CFF" w:rsidRDefault="000F5CFF" w:rsidP="00212318">
      <w:pPr>
        <w:tabs>
          <w:tab w:val="left" w:pos="810"/>
          <w:tab w:val="left" w:pos="1530"/>
        </w:tabs>
        <w:ind w:left="360"/>
        <w:jc w:val="both"/>
        <w:rPr>
          <w:rFonts w:ascii="Public Sans" w:eastAsia="Times New Roman" w:hAnsi="Public Sans" w:cs="Times New Roman"/>
          <w:sz w:val="20"/>
          <w:szCs w:val="20"/>
        </w:rPr>
      </w:pPr>
    </w:p>
    <w:p w14:paraId="49A9F748" w14:textId="236608DC" w:rsidR="000F5CFF" w:rsidRDefault="000F5CFF" w:rsidP="000F5CFF">
      <w:pPr>
        <w:spacing w:before="120" w:after="120"/>
        <w:rPr>
          <w:rFonts w:ascii="Public Sans" w:hAnsi="Public Sans" w:cs="Times New Roman"/>
          <w:b/>
          <w:bCs/>
          <w:sz w:val="24"/>
          <w:szCs w:val="24"/>
        </w:rPr>
      </w:pPr>
      <w:r>
        <w:rPr>
          <w:rFonts w:ascii="Public Sans" w:hAnsi="Public Sans" w:cs="Times New Roman"/>
          <w:b/>
          <w:bCs/>
          <w:sz w:val="24"/>
          <w:szCs w:val="24"/>
        </w:rPr>
        <w:t xml:space="preserve">Adjourn </w:t>
      </w:r>
    </w:p>
    <w:p w14:paraId="70888F63" w14:textId="5D7ED997" w:rsidR="00FB44FA" w:rsidRDefault="00FB44FA" w:rsidP="00390B5F">
      <w:pPr>
        <w:spacing w:before="120" w:after="120"/>
        <w:ind w:left="360"/>
        <w:rPr>
          <w:rFonts w:ascii="Public Sans" w:hAnsi="Public Sans" w:cs="Times New Roman"/>
          <w:sz w:val="24"/>
          <w:szCs w:val="24"/>
        </w:rPr>
      </w:pPr>
      <w:r w:rsidRPr="00FB44FA">
        <w:rPr>
          <w:rFonts w:ascii="Public Sans" w:hAnsi="Public Sans" w:cs="Times New Roman"/>
          <w:sz w:val="24"/>
          <w:szCs w:val="24"/>
        </w:rPr>
        <w:t xml:space="preserve">The meeting </w:t>
      </w:r>
      <w:r>
        <w:rPr>
          <w:rFonts w:ascii="Public Sans" w:hAnsi="Public Sans" w:cs="Times New Roman"/>
          <w:sz w:val="24"/>
          <w:szCs w:val="24"/>
        </w:rPr>
        <w:t>was adjourned at 1</w:t>
      </w:r>
      <w:r w:rsidR="00963A72">
        <w:rPr>
          <w:rFonts w:ascii="Public Sans" w:hAnsi="Public Sans" w:cs="Times New Roman"/>
          <w:sz w:val="24"/>
          <w:szCs w:val="24"/>
        </w:rPr>
        <w:t>0</w:t>
      </w:r>
      <w:r>
        <w:rPr>
          <w:rFonts w:ascii="Public Sans" w:hAnsi="Public Sans" w:cs="Times New Roman"/>
          <w:sz w:val="24"/>
          <w:szCs w:val="24"/>
        </w:rPr>
        <w:t>:5</w:t>
      </w:r>
      <w:r w:rsidR="00963A72">
        <w:rPr>
          <w:rFonts w:ascii="Public Sans" w:hAnsi="Public Sans" w:cs="Times New Roman"/>
          <w:sz w:val="24"/>
          <w:szCs w:val="24"/>
        </w:rPr>
        <w:t>1</w:t>
      </w:r>
      <w:r>
        <w:rPr>
          <w:rFonts w:ascii="Public Sans" w:hAnsi="Public Sans" w:cs="Times New Roman"/>
          <w:sz w:val="24"/>
          <w:szCs w:val="24"/>
        </w:rPr>
        <w:t xml:space="preserve"> am.</w:t>
      </w:r>
    </w:p>
    <w:p w14:paraId="778B82FA" w14:textId="77777777" w:rsidR="00FB44FA" w:rsidRPr="00FB44FA" w:rsidRDefault="00FB44FA" w:rsidP="000F5CFF">
      <w:pPr>
        <w:spacing w:before="120" w:after="120"/>
        <w:rPr>
          <w:rFonts w:ascii="Public Sans" w:hAnsi="Public Sans" w:cs="Times New Roman"/>
          <w:sz w:val="24"/>
          <w:szCs w:val="24"/>
        </w:rPr>
      </w:pPr>
    </w:p>
    <w:p w14:paraId="6F417C18" w14:textId="77777777" w:rsidR="00FB44FA" w:rsidRPr="00212318" w:rsidRDefault="00FB44FA" w:rsidP="000F5CFF">
      <w:pPr>
        <w:spacing w:before="120" w:after="120"/>
        <w:rPr>
          <w:rFonts w:ascii="Public Sans" w:hAnsi="Public Sans" w:cs="Times New Roman"/>
          <w:b/>
          <w:bCs/>
          <w:sz w:val="24"/>
          <w:szCs w:val="24"/>
        </w:rPr>
      </w:pPr>
    </w:p>
    <w:p w14:paraId="6FF55C87" w14:textId="77777777" w:rsidR="00212318" w:rsidRDefault="00212318" w:rsidP="00212318">
      <w:pPr>
        <w:tabs>
          <w:tab w:val="left" w:pos="2340"/>
        </w:tabs>
        <w:rPr>
          <w:rFonts w:ascii="Public Sans" w:eastAsia="Times New Roman" w:hAnsi="Public Sans" w:cs="Times New Roman"/>
          <w:sz w:val="24"/>
          <w:szCs w:val="24"/>
        </w:rPr>
      </w:pPr>
    </w:p>
    <w:p w14:paraId="32EB8BBF" w14:textId="77777777" w:rsidR="00212318" w:rsidRPr="009152D2" w:rsidRDefault="00212318" w:rsidP="00212318">
      <w:pPr>
        <w:tabs>
          <w:tab w:val="left" w:pos="2340"/>
        </w:tabs>
        <w:rPr>
          <w:rFonts w:ascii="Public Sans" w:eastAsia="Times New Roman" w:hAnsi="Public Sans" w:cs="Times New Roman"/>
          <w:sz w:val="24"/>
          <w:szCs w:val="24"/>
        </w:rPr>
      </w:pPr>
      <w:r w:rsidRPr="009152D2">
        <w:rPr>
          <w:rFonts w:ascii="Public Sans" w:eastAsia="Times New Roman" w:hAnsi="Public Sans" w:cs="Times New Roman"/>
          <w:sz w:val="24"/>
          <w:szCs w:val="24"/>
        </w:rPr>
        <w:t xml:space="preserve">Minutes prepared by:  </w:t>
      </w:r>
      <w:r w:rsidRPr="009152D2">
        <w:rPr>
          <w:rFonts w:ascii="Public Sans" w:eastAsia="Times New Roman" w:hAnsi="Public Sans" w:cs="Times New Roman"/>
          <w:sz w:val="24"/>
          <w:szCs w:val="24"/>
        </w:rPr>
        <w:tab/>
      </w:r>
      <w:r w:rsidRPr="009152D2">
        <w:rPr>
          <w:rFonts w:ascii="Public Sans" w:eastAsia="Times New Roman" w:hAnsi="Public Sans" w:cs="Times New Roman"/>
          <w:sz w:val="24"/>
          <w:szCs w:val="24"/>
          <w:u w:val="single"/>
        </w:rPr>
        <w:tab/>
      </w:r>
      <w:r w:rsidRPr="009152D2">
        <w:rPr>
          <w:rFonts w:ascii="Public Sans" w:eastAsia="Times New Roman" w:hAnsi="Public Sans" w:cs="Times New Roman"/>
          <w:sz w:val="24"/>
          <w:szCs w:val="24"/>
          <w:u w:val="single"/>
        </w:rPr>
        <w:tab/>
      </w:r>
      <w:r w:rsidRPr="009152D2">
        <w:rPr>
          <w:rFonts w:ascii="Public Sans" w:eastAsia="Times New Roman" w:hAnsi="Public Sans" w:cs="Times New Roman"/>
          <w:sz w:val="24"/>
          <w:szCs w:val="24"/>
          <w:u w:val="single"/>
        </w:rPr>
        <w:tab/>
      </w:r>
      <w:r w:rsidRPr="009152D2">
        <w:rPr>
          <w:rFonts w:ascii="Public Sans" w:eastAsia="Times New Roman" w:hAnsi="Public Sans" w:cs="Times New Roman"/>
          <w:sz w:val="24"/>
          <w:szCs w:val="24"/>
          <w:u w:val="single"/>
        </w:rPr>
        <w:tab/>
      </w:r>
      <w:r w:rsidRPr="009152D2">
        <w:rPr>
          <w:rFonts w:ascii="Public Sans" w:eastAsia="Times New Roman" w:hAnsi="Public Sans" w:cs="Times New Roman"/>
          <w:sz w:val="24"/>
          <w:szCs w:val="24"/>
          <w:u w:val="single"/>
        </w:rPr>
        <w:tab/>
      </w:r>
      <w:r w:rsidRPr="009152D2">
        <w:rPr>
          <w:rFonts w:ascii="Public Sans" w:eastAsia="Times New Roman" w:hAnsi="Public Sans" w:cs="Times New Roman"/>
          <w:sz w:val="24"/>
          <w:szCs w:val="24"/>
          <w:u w:val="single"/>
        </w:rPr>
        <w:tab/>
      </w:r>
    </w:p>
    <w:p w14:paraId="115CFD06" w14:textId="77777777" w:rsidR="00212318" w:rsidRPr="009152D2" w:rsidRDefault="00212318" w:rsidP="00212318">
      <w:pPr>
        <w:tabs>
          <w:tab w:val="left" w:pos="2340"/>
        </w:tabs>
        <w:rPr>
          <w:rFonts w:ascii="Public Sans" w:eastAsia="Times New Roman" w:hAnsi="Public Sans" w:cs="Times New Roman"/>
          <w:sz w:val="24"/>
          <w:szCs w:val="24"/>
        </w:rPr>
      </w:pPr>
      <w:r w:rsidRPr="009152D2">
        <w:rPr>
          <w:rFonts w:ascii="Public Sans" w:eastAsia="Times New Roman" w:hAnsi="Public Sans" w:cs="Times New Roman"/>
          <w:sz w:val="24"/>
          <w:szCs w:val="24"/>
        </w:rPr>
        <w:tab/>
      </w:r>
      <w:r w:rsidRPr="009152D2">
        <w:rPr>
          <w:rFonts w:ascii="Public Sans" w:eastAsia="Times New Roman" w:hAnsi="Public Sans" w:cs="Times New Roman"/>
          <w:sz w:val="24"/>
          <w:szCs w:val="24"/>
        </w:rPr>
        <w:tab/>
        <w:t>Theresa Diebolt, Executive Assistant</w:t>
      </w:r>
    </w:p>
    <w:p w14:paraId="37639277" w14:textId="77777777" w:rsidR="00212318" w:rsidRDefault="00212318" w:rsidP="00212318">
      <w:pPr>
        <w:rPr>
          <w:rFonts w:ascii="Public Sans" w:eastAsia="Times New Roman" w:hAnsi="Public Sans" w:cs="Times New Roman"/>
          <w:sz w:val="24"/>
          <w:szCs w:val="24"/>
        </w:rPr>
      </w:pPr>
    </w:p>
    <w:p w14:paraId="4FD5AFDD" w14:textId="77777777" w:rsidR="00FB44FA" w:rsidRDefault="00FB44FA" w:rsidP="00212318">
      <w:pPr>
        <w:rPr>
          <w:rFonts w:ascii="Public Sans" w:eastAsia="Times New Roman" w:hAnsi="Public Sans" w:cs="Times New Roman"/>
          <w:sz w:val="24"/>
          <w:szCs w:val="24"/>
        </w:rPr>
      </w:pPr>
    </w:p>
    <w:p w14:paraId="71CD71B5" w14:textId="77777777" w:rsidR="00212318" w:rsidRPr="009152D2" w:rsidRDefault="00212318" w:rsidP="00212318">
      <w:pPr>
        <w:tabs>
          <w:tab w:val="left" w:pos="2340"/>
        </w:tabs>
        <w:rPr>
          <w:rFonts w:ascii="Public Sans" w:eastAsia="Times New Roman" w:hAnsi="Public Sans" w:cs="Times New Roman"/>
          <w:sz w:val="24"/>
          <w:szCs w:val="24"/>
          <w:u w:val="single"/>
        </w:rPr>
      </w:pPr>
      <w:r w:rsidRPr="009152D2">
        <w:rPr>
          <w:rFonts w:ascii="Public Sans" w:eastAsia="Times New Roman" w:hAnsi="Public Sans" w:cs="Times New Roman"/>
          <w:sz w:val="24"/>
          <w:szCs w:val="24"/>
        </w:rPr>
        <w:t xml:space="preserve">Minutes approved by:  </w:t>
      </w:r>
      <w:r w:rsidRPr="009152D2">
        <w:rPr>
          <w:rFonts w:ascii="Public Sans" w:eastAsia="Times New Roman" w:hAnsi="Public Sans" w:cs="Times New Roman"/>
          <w:sz w:val="24"/>
          <w:szCs w:val="24"/>
        </w:rPr>
        <w:tab/>
      </w:r>
      <w:r w:rsidRPr="009152D2">
        <w:rPr>
          <w:rFonts w:ascii="Public Sans" w:eastAsia="Times New Roman" w:hAnsi="Public Sans" w:cs="Times New Roman"/>
          <w:sz w:val="24"/>
          <w:szCs w:val="24"/>
          <w:u w:val="single"/>
        </w:rPr>
        <w:tab/>
      </w:r>
      <w:r w:rsidRPr="009152D2">
        <w:rPr>
          <w:rFonts w:ascii="Public Sans" w:eastAsia="Times New Roman" w:hAnsi="Public Sans" w:cs="Times New Roman"/>
          <w:sz w:val="24"/>
          <w:szCs w:val="24"/>
          <w:u w:val="single"/>
        </w:rPr>
        <w:tab/>
      </w:r>
      <w:r w:rsidRPr="009152D2">
        <w:rPr>
          <w:rFonts w:ascii="Public Sans" w:eastAsia="Times New Roman" w:hAnsi="Public Sans" w:cs="Times New Roman"/>
          <w:sz w:val="24"/>
          <w:szCs w:val="24"/>
          <w:u w:val="single"/>
        </w:rPr>
        <w:tab/>
      </w:r>
      <w:r w:rsidRPr="009152D2">
        <w:rPr>
          <w:rFonts w:ascii="Public Sans" w:eastAsia="Times New Roman" w:hAnsi="Public Sans" w:cs="Times New Roman"/>
          <w:sz w:val="24"/>
          <w:szCs w:val="24"/>
          <w:u w:val="single"/>
        </w:rPr>
        <w:tab/>
      </w:r>
      <w:r w:rsidRPr="009152D2">
        <w:rPr>
          <w:rFonts w:ascii="Public Sans" w:eastAsia="Times New Roman" w:hAnsi="Public Sans" w:cs="Times New Roman"/>
          <w:sz w:val="24"/>
          <w:szCs w:val="24"/>
          <w:u w:val="single"/>
        </w:rPr>
        <w:tab/>
      </w:r>
      <w:r w:rsidRPr="009152D2">
        <w:rPr>
          <w:rFonts w:ascii="Public Sans" w:eastAsia="Times New Roman" w:hAnsi="Public Sans" w:cs="Times New Roman"/>
          <w:sz w:val="24"/>
          <w:szCs w:val="24"/>
          <w:u w:val="single"/>
        </w:rPr>
        <w:tab/>
      </w:r>
    </w:p>
    <w:p w14:paraId="719023AA" w14:textId="2E0DC990" w:rsidR="00212318" w:rsidRPr="009152D2" w:rsidRDefault="00212318" w:rsidP="00212318">
      <w:pPr>
        <w:tabs>
          <w:tab w:val="left" w:pos="2340"/>
        </w:tabs>
        <w:rPr>
          <w:rFonts w:ascii="Public Sans" w:eastAsia="Times New Roman" w:hAnsi="Public Sans" w:cs="Times New Roman"/>
          <w:sz w:val="24"/>
          <w:szCs w:val="24"/>
        </w:rPr>
      </w:pPr>
      <w:r w:rsidRPr="009152D2">
        <w:rPr>
          <w:rFonts w:ascii="Public Sans" w:eastAsia="Times New Roman" w:hAnsi="Public Sans" w:cs="Times New Roman"/>
          <w:sz w:val="24"/>
          <w:szCs w:val="24"/>
        </w:rPr>
        <w:tab/>
      </w:r>
      <w:r w:rsidRPr="009152D2">
        <w:rPr>
          <w:rFonts w:ascii="Public Sans" w:eastAsia="Times New Roman" w:hAnsi="Public Sans" w:cs="Times New Roman"/>
          <w:sz w:val="24"/>
          <w:szCs w:val="24"/>
        </w:rPr>
        <w:tab/>
      </w:r>
      <w:r w:rsidR="006F624C">
        <w:rPr>
          <w:rFonts w:ascii="Public Sans" w:eastAsia="Times New Roman" w:hAnsi="Public Sans" w:cs="Times New Roman"/>
          <w:sz w:val="24"/>
          <w:szCs w:val="24"/>
        </w:rPr>
        <w:t>Daniel Bartz</w:t>
      </w:r>
      <w:r w:rsidRPr="009152D2">
        <w:rPr>
          <w:rFonts w:ascii="Public Sans" w:eastAsia="Times New Roman" w:hAnsi="Public Sans" w:cs="Times New Roman"/>
          <w:sz w:val="24"/>
          <w:szCs w:val="24"/>
        </w:rPr>
        <w:t xml:space="preserve">, Secretary </w:t>
      </w:r>
    </w:p>
    <w:sectPr w:rsidR="00212318" w:rsidRPr="009152D2" w:rsidSect="007E42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68CA7" w14:textId="77777777" w:rsidR="001721C0" w:rsidRDefault="001721C0" w:rsidP="000C127B">
      <w:r>
        <w:separator/>
      </w:r>
    </w:p>
  </w:endnote>
  <w:endnote w:type="continuationSeparator" w:id="0">
    <w:p w14:paraId="11B69D0A" w14:textId="77777777" w:rsidR="001721C0" w:rsidRDefault="001721C0" w:rsidP="000C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6CEE" w14:textId="77777777" w:rsidR="0080109C" w:rsidRDefault="008010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22921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5439E6" w14:textId="050D617B" w:rsidR="008B647D" w:rsidRDefault="008B64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BB1DBB" w14:textId="77777777" w:rsidR="008B647D" w:rsidRDefault="008B64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723DD" w14:textId="77777777" w:rsidR="0080109C" w:rsidRDefault="00801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DE55C" w14:textId="77777777" w:rsidR="001721C0" w:rsidRDefault="001721C0" w:rsidP="000C127B">
      <w:r>
        <w:separator/>
      </w:r>
    </w:p>
  </w:footnote>
  <w:footnote w:type="continuationSeparator" w:id="0">
    <w:p w14:paraId="2D2135F2" w14:textId="77777777" w:rsidR="001721C0" w:rsidRDefault="001721C0" w:rsidP="000C1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A351" w14:textId="77777777" w:rsidR="0080109C" w:rsidRDefault="008010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F9A92" w14:textId="0669D65C" w:rsidR="0080109C" w:rsidRDefault="008010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9276F" w14:textId="1BE70705" w:rsidR="007E4287" w:rsidRPr="007E4287" w:rsidRDefault="007E4287" w:rsidP="007E4287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60D5E2B4" wp14:editId="0866F9D2">
          <wp:extent cx="2371090" cy="846455"/>
          <wp:effectExtent l="0" t="0" r="0" b="0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090" cy="846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B04FD"/>
    <w:multiLevelType w:val="hybridMultilevel"/>
    <w:tmpl w:val="45FAD560"/>
    <w:lvl w:ilvl="0" w:tplc="07883E2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2323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9E6"/>
    <w:rsid w:val="00002375"/>
    <w:rsid w:val="0001219E"/>
    <w:rsid w:val="00014FE0"/>
    <w:rsid w:val="00020CAC"/>
    <w:rsid w:val="00021325"/>
    <w:rsid w:val="00021D82"/>
    <w:rsid w:val="000303F2"/>
    <w:rsid w:val="00031B69"/>
    <w:rsid w:val="000337D7"/>
    <w:rsid w:val="00037126"/>
    <w:rsid w:val="000424AE"/>
    <w:rsid w:val="00047193"/>
    <w:rsid w:val="00051258"/>
    <w:rsid w:val="00053036"/>
    <w:rsid w:val="000538D6"/>
    <w:rsid w:val="00056ADB"/>
    <w:rsid w:val="00057C9C"/>
    <w:rsid w:val="00065ED8"/>
    <w:rsid w:val="00066350"/>
    <w:rsid w:val="000669E3"/>
    <w:rsid w:val="000723D5"/>
    <w:rsid w:val="00073365"/>
    <w:rsid w:val="000734D7"/>
    <w:rsid w:val="00075B27"/>
    <w:rsid w:val="000773A6"/>
    <w:rsid w:val="00080CA7"/>
    <w:rsid w:val="000843EC"/>
    <w:rsid w:val="000845C7"/>
    <w:rsid w:val="000853D9"/>
    <w:rsid w:val="00086388"/>
    <w:rsid w:val="00093E0A"/>
    <w:rsid w:val="0009652F"/>
    <w:rsid w:val="00097151"/>
    <w:rsid w:val="000A4605"/>
    <w:rsid w:val="000A7463"/>
    <w:rsid w:val="000B190B"/>
    <w:rsid w:val="000B3A17"/>
    <w:rsid w:val="000B3DA5"/>
    <w:rsid w:val="000B3EDF"/>
    <w:rsid w:val="000B4910"/>
    <w:rsid w:val="000C127B"/>
    <w:rsid w:val="000C41E4"/>
    <w:rsid w:val="000C66F6"/>
    <w:rsid w:val="000C7C8F"/>
    <w:rsid w:val="000D0A9C"/>
    <w:rsid w:val="000D5F3C"/>
    <w:rsid w:val="000D6130"/>
    <w:rsid w:val="000D7EFF"/>
    <w:rsid w:val="000E0BD7"/>
    <w:rsid w:val="000E3FD4"/>
    <w:rsid w:val="000E6256"/>
    <w:rsid w:val="000E6D96"/>
    <w:rsid w:val="000F1547"/>
    <w:rsid w:val="000F584D"/>
    <w:rsid w:val="000F5CFF"/>
    <w:rsid w:val="001065DD"/>
    <w:rsid w:val="001114B5"/>
    <w:rsid w:val="001131B3"/>
    <w:rsid w:val="001166DC"/>
    <w:rsid w:val="00122DBF"/>
    <w:rsid w:val="00130AD3"/>
    <w:rsid w:val="00133E52"/>
    <w:rsid w:val="001424BE"/>
    <w:rsid w:val="0014494F"/>
    <w:rsid w:val="001460A0"/>
    <w:rsid w:val="001515E2"/>
    <w:rsid w:val="0015383F"/>
    <w:rsid w:val="00160121"/>
    <w:rsid w:val="001602E6"/>
    <w:rsid w:val="00160617"/>
    <w:rsid w:val="00161594"/>
    <w:rsid w:val="00161B76"/>
    <w:rsid w:val="001623D4"/>
    <w:rsid w:val="00163578"/>
    <w:rsid w:val="001659D5"/>
    <w:rsid w:val="00170900"/>
    <w:rsid w:val="00171ADB"/>
    <w:rsid w:val="00171DCD"/>
    <w:rsid w:val="001721C0"/>
    <w:rsid w:val="001736D5"/>
    <w:rsid w:val="00173F4C"/>
    <w:rsid w:val="00174DC4"/>
    <w:rsid w:val="001753A6"/>
    <w:rsid w:val="001758EE"/>
    <w:rsid w:val="00181DD5"/>
    <w:rsid w:val="0018561A"/>
    <w:rsid w:val="00186323"/>
    <w:rsid w:val="00186EB2"/>
    <w:rsid w:val="0019446E"/>
    <w:rsid w:val="00196EC4"/>
    <w:rsid w:val="001A40AC"/>
    <w:rsid w:val="001A66FB"/>
    <w:rsid w:val="001B298B"/>
    <w:rsid w:val="001B46ED"/>
    <w:rsid w:val="001C0658"/>
    <w:rsid w:val="001C2F7D"/>
    <w:rsid w:val="001C3EED"/>
    <w:rsid w:val="001C5A7A"/>
    <w:rsid w:val="001C6419"/>
    <w:rsid w:val="001D196F"/>
    <w:rsid w:val="001D2C3F"/>
    <w:rsid w:val="001D352B"/>
    <w:rsid w:val="001D5A82"/>
    <w:rsid w:val="001D668D"/>
    <w:rsid w:val="001D71D8"/>
    <w:rsid w:val="001D74A3"/>
    <w:rsid w:val="001E25E1"/>
    <w:rsid w:val="001E28FB"/>
    <w:rsid w:val="001E4D18"/>
    <w:rsid w:val="001E6D2C"/>
    <w:rsid w:val="00212318"/>
    <w:rsid w:val="00214EFD"/>
    <w:rsid w:val="00216E73"/>
    <w:rsid w:val="00221FE3"/>
    <w:rsid w:val="00222B4F"/>
    <w:rsid w:val="00223492"/>
    <w:rsid w:val="00233220"/>
    <w:rsid w:val="00237849"/>
    <w:rsid w:val="00243A98"/>
    <w:rsid w:val="00244A47"/>
    <w:rsid w:val="00250B96"/>
    <w:rsid w:val="00252D2C"/>
    <w:rsid w:val="002538E8"/>
    <w:rsid w:val="002664FA"/>
    <w:rsid w:val="002674BC"/>
    <w:rsid w:val="00267998"/>
    <w:rsid w:val="00272DA5"/>
    <w:rsid w:val="002811AA"/>
    <w:rsid w:val="00284382"/>
    <w:rsid w:val="00293A41"/>
    <w:rsid w:val="00295722"/>
    <w:rsid w:val="00297398"/>
    <w:rsid w:val="002A0771"/>
    <w:rsid w:val="002A07AD"/>
    <w:rsid w:val="002A2E3F"/>
    <w:rsid w:val="002A30BE"/>
    <w:rsid w:val="002A441F"/>
    <w:rsid w:val="002A68AB"/>
    <w:rsid w:val="002B7DEC"/>
    <w:rsid w:val="002C7DA3"/>
    <w:rsid w:val="002D224A"/>
    <w:rsid w:val="002D4118"/>
    <w:rsid w:val="002D5682"/>
    <w:rsid w:val="002E2A46"/>
    <w:rsid w:val="002E3BA7"/>
    <w:rsid w:val="002F4C64"/>
    <w:rsid w:val="003002F2"/>
    <w:rsid w:val="00302B60"/>
    <w:rsid w:val="0030421E"/>
    <w:rsid w:val="0031571A"/>
    <w:rsid w:val="0031584C"/>
    <w:rsid w:val="003205E2"/>
    <w:rsid w:val="003238C4"/>
    <w:rsid w:val="0032557E"/>
    <w:rsid w:val="0033409F"/>
    <w:rsid w:val="003344A2"/>
    <w:rsid w:val="00356AB3"/>
    <w:rsid w:val="0036428B"/>
    <w:rsid w:val="00364588"/>
    <w:rsid w:val="00365FE0"/>
    <w:rsid w:val="00366B8C"/>
    <w:rsid w:val="00370E59"/>
    <w:rsid w:val="00376E1A"/>
    <w:rsid w:val="00377C96"/>
    <w:rsid w:val="00386B87"/>
    <w:rsid w:val="00390B5F"/>
    <w:rsid w:val="003932BC"/>
    <w:rsid w:val="003948F9"/>
    <w:rsid w:val="003950EC"/>
    <w:rsid w:val="00395AE2"/>
    <w:rsid w:val="003A3B64"/>
    <w:rsid w:val="003A4642"/>
    <w:rsid w:val="003A49D1"/>
    <w:rsid w:val="003B120A"/>
    <w:rsid w:val="003B6A53"/>
    <w:rsid w:val="003C2A3E"/>
    <w:rsid w:val="003C42B4"/>
    <w:rsid w:val="003C4E71"/>
    <w:rsid w:val="003C6206"/>
    <w:rsid w:val="003C7F96"/>
    <w:rsid w:val="003D0858"/>
    <w:rsid w:val="003D0FDA"/>
    <w:rsid w:val="003D14DD"/>
    <w:rsid w:val="003D4756"/>
    <w:rsid w:val="003D6995"/>
    <w:rsid w:val="003E124C"/>
    <w:rsid w:val="003E3418"/>
    <w:rsid w:val="003E3A71"/>
    <w:rsid w:val="003E4E7C"/>
    <w:rsid w:val="003E509A"/>
    <w:rsid w:val="003E6F6D"/>
    <w:rsid w:val="003F1082"/>
    <w:rsid w:val="003F1A07"/>
    <w:rsid w:val="003F7361"/>
    <w:rsid w:val="003F748F"/>
    <w:rsid w:val="003F7A00"/>
    <w:rsid w:val="004005D3"/>
    <w:rsid w:val="0040453E"/>
    <w:rsid w:val="004059C0"/>
    <w:rsid w:val="0041199F"/>
    <w:rsid w:val="00412530"/>
    <w:rsid w:val="004126D3"/>
    <w:rsid w:val="00416B7C"/>
    <w:rsid w:val="00417E4D"/>
    <w:rsid w:val="00421C5A"/>
    <w:rsid w:val="00422A57"/>
    <w:rsid w:val="00427661"/>
    <w:rsid w:val="004309C4"/>
    <w:rsid w:val="00430B98"/>
    <w:rsid w:val="004433D0"/>
    <w:rsid w:val="0044790E"/>
    <w:rsid w:val="00452E33"/>
    <w:rsid w:val="004543EE"/>
    <w:rsid w:val="00454D66"/>
    <w:rsid w:val="00471975"/>
    <w:rsid w:val="004749FF"/>
    <w:rsid w:val="00475ECF"/>
    <w:rsid w:val="00476D2E"/>
    <w:rsid w:val="00480E79"/>
    <w:rsid w:val="0048584E"/>
    <w:rsid w:val="004864BB"/>
    <w:rsid w:val="00486BDC"/>
    <w:rsid w:val="004873B5"/>
    <w:rsid w:val="004903C7"/>
    <w:rsid w:val="00491CC6"/>
    <w:rsid w:val="0049269C"/>
    <w:rsid w:val="00495C92"/>
    <w:rsid w:val="004969D4"/>
    <w:rsid w:val="004A0B4E"/>
    <w:rsid w:val="004A22DB"/>
    <w:rsid w:val="004A2E37"/>
    <w:rsid w:val="004A3E4A"/>
    <w:rsid w:val="004A68CD"/>
    <w:rsid w:val="004B260A"/>
    <w:rsid w:val="004C1322"/>
    <w:rsid w:val="004C419A"/>
    <w:rsid w:val="004C6188"/>
    <w:rsid w:val="004C6C4C"/>
    <w:rsid w:val="004C6F1F"/>
    <w:rsid w:val="004C7AD1"/>
    <w:rsid w:val="004D07F5"/>
    <w:rsid w:val="004D13F6"/>
    <w:rsid w:val="004D23EE"/>
    <w:rsid w:val="004D503C"/>
    <w:rsid w:val="004D5095"/>
    <w:rsid w:val="004D512F"/>
    <w:rsid w:val="004D524F"/>
    <w:rsid w:val="004D5858"/>
    <w:rsid w:val="004E3535"/>
    <w:rsid w:val="004E6AD5"/>
    <w:rsid w:val="004F52C0"/>
    <w:rsid w:val="004F64D2"/>
    <w:rsid w:val="00502AA8"/>
    <w:rsid w:val="00510890"/>
    <w:rsid w:val="00512DDB"/>
    <w:rsid w:val="00515A81"/>
    <w:rsid w:val="00516406"/>
    <w:rsid w:val="00516673"/>
    <w:rsid w:val="00522757"/>
    <w:rsid w:val="0052322C"/>
    <w:rsid w:val="00525CC2"/>
    <w:rsid w:val="00526519"/>
    <w:rsid w:val="00526EC5"/>
    <w:rsid w:val="00532837"/>
    <w:rsid w:val="0053375F"/>
    <w:rsid w:val="005411B7"/>
    <w:rsid w:val="00544E7D"/>
    <w:rsid w:val="0054718E"/>
    <w:rsid w:val="0055272D"/>
    <w:rsid w:val="0055462D"/>
    <w:rsid w:val="00557620"/>
    <w:rsid w:val="00565053"/>
    <w:rsid w:val="00567302"/>
    <w:rsid w:val="005676E4"/>
    <w:rsid w:val="00567EBD"/>
    <w:rsid w:val="005723EA"/>
    <w:rsid w:val="0058101C"/>
    <w:rsid w:val="005816DF"/>
    <w:rsid w:val="00583C67"/>
    <w:rsid w:val="0058498A"/>
    <w:rsid w:val="00584F6A"/>
    <w:rsid w:val="00591FE2"/>
    <w:rsid w:val="00596129"/>
    <w:rsid w:val="005A0AF8"/>
    <w:rsid w:val="005A0C04"/>
    <w:rsid w:val="005A1984"/>
    <w:rsid w:val="005B7F5A"/>
    <w:rsid w:val="005C78C1"/>
    <w:rsid w:val="005D0801"/>
    <w:rsid w:val="005E3532"/>
    <w:rsid w:val="005E6568"/>
    <w:rsid w:val="005E7424"/>
    <w:rsid w:val="005F0B43"/>
    <w:rsid w:val="005F34A0"/>
    <w:rsid w:val="00600DF9"/>
    <w:rsid w:val="00605C8E"/>
    <w:rsid w:val="006069FC"/>
    <w:rsid w:val="006116E6"/>
    <w:rsid w:val="0061468D"/>
    <w:rsid w:val="00615944"/>
    <w:rsid w:val="00617D55"/>
    <w:rsid w:val="006202C2"/>
    <w:rsid w:val="0062052E"/>
    <w:rsid w:val="00624FE2"/>
    <w:rsid w:val="00625BB8"/>
    <w:rsid w:val="006308A0"/>
    <w:rsid w:val="00631978"/>
    <w:rsid w:val="00636FB4"/>
    <w:rsid w:val="006421C5"/>
    <w:rsid w:val="006445DB"/>
    <w:rsid w:val="00645748"/>
    <w:rsid w:val="00652A51"/>
    <w:rsid w:val="0065301D"/>
    <w:rsid w:val="006552B2"/>
    <w:rsid w:val="00655DDB"/>
    <w:rsid w:val="00661E47"/>
    <w:rsid w:val="00661F6F"/>
    <w:rsid w:val="00665E88"/>
    <w:rsid w:val="006673B4"/>
    <w:rsid w:val="006735F0"/>
    <w:rsid w:val="0067426D"/>
    <w:rsid w:val="00674D14"/>
    <w:rsid w:val="00675D60"/>
    <w:rsid w:val="00675FA2"/>
    <w:rsid w:val="00676A5B"/>
    <w:rsid w:val="00676B12"/>
    <w:rsid w:val="00681E3B"/>
    <w:rsid w:val="00684AE7"/>
    <w:rsid w:val="00685710"/>
    <w:rsid w:val="006900A4"/>
    <w:rsid w:val="006925BC"/>
    <w:rsid w:val="006A0F7F"/>
    <w:rsid w:val="006A28AA"/>
    <w:rsid w:val="006A4E45"/>
    <w:rsid w:val="006A7038"/>
    <w:rsid w:val="006B0BA9"/>
    <w:rsid w:val="006B5286"/>
    <w:rsid w:val="006B55CF"/>
    <w:rsid w:val="006B672F"/>
    <w:rsid w:val="006B77FD"/>
    <w:rsid w:val="006C3159"/>
    <w:rsid w:val="006C4D49"/>
    <w:rsid w:val="006C52A3"/>
    <w:rsid w:val="006C6A16"/>
    <w:rsid w:val="006D01C7"/>
    <w:rsid w:val="006D06B9"/>
    <w:rsid w:val="006D1200"/>
    <w:rsid w:val="006D408E"/>
    <w:rsid w:val="006E0AB1"/>
    <w:rsid w:val="006E0F3F"/>
    <w:rsid w:val="006E19D8"/>
    <w:rsid w:val="006E28F6"/>
    <w:rsid w:val="006E6397"/>
    <w:rsid w:val="006F3406"/>
    <w:rsid w:val="006F624C"/>
    <w:rsid w:val="00702995"/>
    <w:rsid w:val="007048B0"/>
    <w:rsid w:val="00714A67"/>
    <w:rsid w:val="0071574F"/>
    <w:rsid w:val="00715CE7"/>
    <w:rsid w:val="00721212"/>
    <w:rsid w:val="007221AD"/>
    <w:rsid w:val="007240E0"/>
    <w:rsid w:val="00726084"/>
    <w:rsid w:val="007300D0"/>
    <w:rsid w:val="00732E33"/>
    <w:rsid w:val="00735532"/>
    <w:rsid w:val="007378F6"/>
    <w:rsid w:val="00737F8F"/>
    <w:rsid w:val="00741963"/>
    <w:rsid w:val="00742727"/>
    <w:rsid w:val="00750BB2"/>
    <w:rsid w:val="007516A7"/>
    <w:rsid w:val="00764ECC"/>
    <w:rsid w:val="00767398"/>
    <w:rsid w:val="00767C05"/>
    <w:rsid w:val="0077102B"/>
    <w:rsid w:val="00773F62"/>
    <w:rsid w:val="00785AD2"/>
    <w:rsid w:val="0078727C"/>
    <w:rsid w:val="00796DE8"/>
    <w:rsid w:val="00797929"/>
    <w:rsid w:val="007A1316"/>
    <w:rsid w:val="007B13A8"/>
    <w:rsid w:val="007B6C42"/>
    <w:rsid w:val="007B6DE2"/>
    <w:rsid w:val="007C64E1"/>
    <w:rsid w:val="007C6B1B"/>
    <w:rsid w:val="007D1596"/>
    <w:rsid w:val="007D24F1"/>
    <w:rsid w:val="007D39F4"/>
    <w:rsid w:val="007E25E9"/>
    <w:rsid w:val="007E4287"/>
    <w:rsid w:val="007E4BE2"/>
    <w:rsid w:val="007E7297"/>
    <w:rsid w:val="007F1A18"/>
    <w:rsid w:val="007F28E9"/>
    <w:rsid w:val="007F3714"/>
    <w:rsid w:val="007F51BF"/>
    <w:rsid w:val="007F7477"/>
    <w:rsid w:val="0080109C"/>
    <w:rsid w:val="00801BDE"/>
    <w:rsid w:val="00803FDE"/>
    <w:rsid w:val="00806004"/>
    <w:rsid w:val="00807CD5"/>
    <w:rsid w:val="0081233F"/>
    <w:rsid w:val="00814F05"/>
    <w:rsid w:val="00821A8B"/>
    <w:rsid w:val="00821CD1"/>
    <w:rsid w:val="008234A7"/>
    <w:rsid w:val="008238D6"/>
    <w:rsid w:val="00825276"/>
    <w:rsid w:val="00825B0A"/>
    <w:rsid w:val="008325CA"/>
    <w:rsid w:val="00832E81"/>
    <w:rsid w:val="008353CE"/>
    <w:rsid w:val="00835434"/>
    <w:rsid w:val="00836387"/>
    <w:rsid w:val="0084259A"/>
    <w:rsid w:val="00844F6D"/>
    <w:rsid w:val="0085544B"/>
    <w:rsid w:val="00861726"/>
    <w:rsid w:val="008662A0"/>
    <w:rsid w:val="00870936"/>
    <w:rsid w:val="008731D0"/>
    <w:rsid w:val="008747C5"/>
    <w:rsid w:val="0087622B"/>
    <w:rsid w:val="008833AC"/>
    <w:rsid w:val="0088571B"/>
    <w:rsid w:val="00886E37"/>
    <w:rsid w:val="008A408E"/>
    <w:rsid w:val="008A4C54"/>
    <w:rsid w:val="008B3551"/>
    <w:rsid w:val="008B647D"/>
    <w:rsid w:val="008B6C1D"/>
    <w:rsid w:val="008B7B94"/>
    <w:rsid w:val="008B7F65"/>
    <w:rsid w:val="008C2C20"/>
    <w:rsid w:val="008C39CF"/>
    <w:rsid w:val="008C5C4E"/>
    <w:rsid w:val="008E1279"/>
    <w:rsid w:val="008E142B"/>
    <w:rsid w:val="008E1590"/>
    <w:rsid w:val="008E2B56"/>
    <w:rsid w:val="008E39EC"/>
    <w:rsid w:val="008E65F7"/>
    <w:rsid w:val="008E7BF4"/>
    <w:rsid w:val="008F2E5E"/>
    <w:rsid w:val="008F6147"/>
    <w:rsid w:val="008F71CF"/>
    <w:rsid w:val="009065C6"/>
    <w:rsid w:val="00907FA3"/>
    <w:rsid w:val="00910DBE"/>
    <w:rsid w:val="00911E9D"/>
    <w:rsid w:val="00912547"/>
    <w:rsid w:val="00912C42"/>
    <w:rsid w:val="00915338"/>
    <w:rsid w:val="00916106"/>
    <w:rsid w:val="0092664B"/>
    <w:rsid w:val="009270DA"/>
    <w:rsid w:val="00933F17"/>
    <w:rsid w:val="009354F6"/>
    <w:rsid w:val="00940EC5"/>
    <w:rsid w:val="00944D14"/>
    <w:rsid w:val="00947C0B"/>
    <w:rsid w:val="009554D0"/>
    <w:rsid w:val="009563C3"/>
    <w:rsid w:val="009569BD"/>
    <w:rsid w:val="00957B7D"/>
    <w:rsid w:val="00961792"/>
    <w:rsid w:val="00963A72"/>
    <w:rsid w:val="00965DAB"/>
    <w:rsid w:val="00966C01"/>
    <w:rsid w:val="00971E97"/>
    <w:rsid w:val="00972527"/>
    <w:rsid w:val="00973BB9"/>
    <w:rsid w:val="00973C88"/>
    <w:rsid w:val="00977835"/>
    <w:rsid w:val="00987AF0"/>
    <w:rsid w:val="009918B8"/>
    <w:rsid w:val="009954C0"/>
    <w:rsid w:val="009968B4"/>
    <w:rsid w:val="00996EE6"/>
    <w:rsid w:val="00997F0F"/>
    <w:rsid w:val="009A586E"/>
    <w:rsid w:val="009A654C"/>
    <w:rsid w:val="009A6745"/>
    <w:rsid w:val="009A76DD"/>
    <w:rsid w:val="009B6B76"/>
    <w:rsid w:val="009B7F19"/>
    <w:rsid w:val="009D024D"/>
    <w:rsid w:val="009D14C2"/>
    <w:rsid w:val="009E1ABB"/>
    <w:rsid w:val="009E1C46"/>
    <w:rsid w:val="009E3421"/>
    <w:rsid w:val="009E3535"/>
    <w:rsid w:val="009E597B"/>
    <w:rsid w:val="009E633A"/>
    <w:rsid w:val="009F1CC3"/>
    <w:rsid w:val="009F3A21"/>
    <w:rsid w:val="009F523C"/>
    <w:rsid w:val="009F5F14"/>
    <w:rsid w:val="00A02D66"/>
    <w:rsid w:val="00A04F41"/>
    <w:rsid w:val="00A05009"/>
    <w:rsid w:val="00A05B49"/>
    <w:rsid w:val="00A107C0"/>
    <w:rsid w:val="00A11D9A"/>
    <w:rsid w:val="00A11EB6"/>
    <w:rsid w:val="00A1464E"/>
    <w:rsid w:val="00A15E0F"/>
    <w:rsid w:val="00A16B4D"/>
    <w:rsid w:val="00A21BD1"/>
    <w:rsid w:val="00A226A1"/>
    <w:rsid w:val="00A23255"/>
    <w:rsid w:val="00A23784"/>
    <w:rsid w:val="00A25188"/>
    <w:rsid w:val="00A275AD"/>
    <w:rsid w:val="00A277B3"/>
    <w:rsid w:val="00A30470"/>
    <w:rsid w:val="00A30C4D"/>
    <w:rsid w:val="00A319A1"/>
    <w:rsid w:val="00A41565"/>
    <w:rsid w:val="00A430F4"/>
    <w:rsid w:val="00A45498"/>
    <w:rsid w:val="00A46E9B"/>
    <w:rsid w:val="00A61777"/>
    <w:rsid w:val="00A62693"/>
    <w:rsid w:val="00A71EAE"/>
    <w:rsid w:val="00A7391D"/>
    <w:rsid w:val="00A81733"/>
    <w:rsid w:val="00A81E5D"/>
    <w:rsid w:val="00A871EA"/>
    <w:rsid w:val="00A92831"/>
    <w:rsid w:val="00AA24B2"/>
    <w:rsid w:val="00AB39FD"/>
    <w:rsid w:val="00AB4196"/>
    <w:rsid w:val="00AD1CA5"/>
    <w:rsid w:val="00AD205C"/>
    <w:rsid w:val="00AD3A97"/>
    <w:rsid w:val="00AD3EBE"/>
    <w:rsid w:val="00AD48AE"/>
    <w:rsid w:val="00AD7249"/>
    <w:rsid w:val="00AE2543"/>
    <w:rsid w:val="00AE4B16"/>
    <w:rsid w:val="00AF6DF7"/>
    <w:rsid w:val="00B03877"/>
    <w:rsid w:val="00B03E97"/>
    <w:rsid w:val="00B10226"/>
    <w:rsid w:val="00B1088E"/>
    <w:rsid w:val="00B10B50"/>
    <w:rsid w:val="00B13621"/>
    <w:rsid w:val="00B14D46"/>
    <w:rsid w:val="00B17B51"/>
    <w:rsid w:val="00B20B57"/>
    <w:rsid w:val="00B259F4"/>
    <w:rsid w:val="00B266FC"/>
    <w:rsid w:val="00B320EF"/>
    <w:rsid w:val="00B35F83"/>
    <w:rsid w:val="00B36D7D"/>
    <w:rsid w:val="00B3751E"/>
    <w:rsid w:val="00B4691B"/>
    <w:rsid w:val="00B46F36"/>
    <w:rsid w:val="00B55245"/>
    <w:rsid w:val="00B56BA4"/>
    <w:rsid w:val="00B60112"/>
    <w:rsid w:val="00B6612E"/>
    <w:rsid w:val="00B70966"/>
    <w:rsid w:val="00B729E6"/>
    <w:rsid w:val="00B7353E"/>
    <w:rsid w:val="00B74B6E"/>
    <w:rsid w:val="00B752A4"/>
    <w:rsid w:val="00B76DBB"/>
    <w:rsid w:val="00B77DF0"/>
    <w:rsid w:val="00B81D4B"/>
    <w:rsid w:val="00B93113"/>
    <w:rsid w:val="00BA5147"/>
    <w:rsid w:val="00BA56B5"/>
    <w:rsid w:val="00BB3591"/>
    <w:rsid w:val="00BB6EA4"/>
    <w:rsid w:val="00BC2060"/>
    <w:rsid w:val="00BC3E54"/>
    <w:rsid w:val="00BC5847"/>
    <w:rsid w:val="00BC704F"/>
    <w:rsid w:val="00BD32DA"/>
    <w:rsid w:val="00BD525F"/>
    <w:rsid w:val="00BD6904"/>
    <w:rsid w:val="00BD700D"/>
    <w:rsid w:val="00BD7914"/>
    <w:rsid w:val="00BE029B"/>
    <w:rsid w:val="00BE0EAC"/>
    <w:rsid w:val="00BE1862"/>
    <w:rsid w:val="00BE314A"/>
    <w:rsid w:val="00BE4F37"/>
    <w:rsid w:val="00BE622B"/>
    <w:rsid w:val="00BE7D2C"/>
    <w:rsid w:val="00BF0400"/>
    <w:rsid w:val="00BF55DA"/>
    <w:rsid w:val="00BF5740"/>
    <w:rsid w:val="00C0222C"/>
    <w:rsid w:val="00C05C6D"/>
    <w:rsid w:val="00C05D15"/>
    <w:rsid w:val="00C069C3"/>
    <w:rsid w:val="00C073CA"/>
    <w:rsid w:val="00C12FB9"/>
    <w:rsid w:val="00C1517F"/>
    <w:rsid w:val="00C1737A"/>
    <w:rsid w:val="00C205CB"/>
    <w:rsid w:val="00C23A4F"/>
    <w:rsid w:val="00C30530"/>
    <w:rsid w:val="00C30642"/>
    <w:rsid w:val="00C31DAB"/>
    <w:rsid w:val="00C33EF2"/>
    <w:rsid w:val="00C349ED"/>
    <w:rsid w:val="00C37FAA"/>
    <w:rsid w:val="00C427B3"/>
    <w:rsid w:val="00C4405D"/>
    <w:rsid w:val="00C44AE5"/>
    <w:rsid w:val="00C46105"/>
    <w:rsid w:val="00C50237"/>
    <w:rsid w:val="00C53F1E"/>
    <w:rsid w:val="00C57485"/>
    <w:rsid w:val="00C6222B"/>
    <w:rsid w:val="00C63692"/>
    <w:rsid w:val="00C72834"/>
    <w:rsid w:val="00C74242"/>
    <w:rsid w:val="00C74BF6"/>
    <w:rsid w:val="00C8244E"/>
    <w:rsid w:val="00C876C3"/>
    <w:rsid w:val="00C878CB"/>
    <w:rsid w:val="00C90320"/>
    <w:rsid w:val="00C90368"/>
    <w:rsid w:val="00C95484"/>
    <w:rsid w:val="00C96AC2"/>
    <w:rsid w:val="00C96EB1"/>
    <w:rsid w:val="00C9792F"/>
    <w:rsid w:val="00CA2817"/>
    <w:rsid w:val="00CA2E12"/>
    <w:rsid w:val="00CB1EE5"/>
    <w:rsid w:val="00CC26C4"/>
    <w:rsid w:val="00CC3BE4"/>
    <w:rsid w:val="00CC4EBC"/>
    <w:rsid w:val="00CC5DF0"/>
    <w:rsid w:val="00CD1140"/>
    <w:rsid w:val="00CD1EBE"/>
    <w:rsid w:val="00CD3B90"/>
    <w:rsid w:val="00CD4CA4"/>
    <w:rsid w:val="00CD539B"/>
    <w:rsid w:val="00CD73A7"/>
    <w:rsid w:val="00CE4E0D"/>
    <w:rsid w:val="00CF3CE5"/>
    <w:rsid w:val="00CF5C83"/>
    <w:rsid w:val="00D01DBF"/>
    <w:rsid w:val="00D03D98"/>
    <w:rsid w:val="00D06ACC"/>
    <w:rsid w:val="00D10D00"/>
    <w:rsid w:val="00D140EB"/>
    <w:rsid w:val="00D20E30"/>
    <w:rsid w:val="00D23979"/>
    <w:rsid w:val="00D26026"/>
    <w:rsid w:val="00D27236"/>
    <w:rsid w:val="00D27C04"/>
    <w:rsid w:val="00D306A4"/>
    <w:rsid w:val="00D327F9"/>
    <w:rsid w:val="00D32AE4"/>
    <w:rsid w:val="00D35EA7"/>
    <w:rsid w:val="00D37CBB"/>
    <w:rsid w:val="00D44738"/>
    <w:rsid w:val="00D44B56"/>
    <w:rsid w:val="00D50E08"/>
    <w:rsid w:val="00D53851"/>
    <w:rsid w:val="00D60F3D"/>
    <w:rsid w:val="00D634E3"/>
    <w:rsid w:val="00D645F1"/>
    <w:rsid w:val="00D6513E"/>
    <w:rsid w:val="00D66BE3"/>
    <w:rsid w:val="00D66F7A"/>
    <w:rsid w:val="00D72446"/>
    <w:rsid w:val="00D73D90"/>
    <w:rsid w:val="00D77950"/>
    <w:rsid w:val="00D814D9"/>
    <w:rsid w:val="00D83546"/>
    <w:rsid w:val="00D840AF"/>
    <w:rsid w:val="00D865CC"/>
    <w:rsid w:val="00D90998"/>
    <w:rsid w:val="00DA2AD0"/>
    <w:rsid w:val="00DA3406"/>
    <w:rsid w:val="00DA3F55"/>
    <w:rsid w:val="00DB1455"/>
    <w:rsid w:val="00DB5D0D"/>
    <w:rsid w:val="00DC18DC"/>
    <w:rsid w:val="00DC4F05"/>
    <w:rsid w:val="00DC7C07"/>
    <w:rsid w:val="00DE27F3"/>
    <w:rsid w:val="00DE5B9D"/>
    <w:rsid w:val="00DF2C0F"/>
    <w:rsid w:val="00DF51D4"/>
    <w:rsid w:val="00DF77B0"/>
    <w:rsid w:val="00E00101"/>
    <w:rsid w:val="00E0230A"/>
    <w:rsid w:val="00E0381E"/>
    <w:rsid w:val="00E04807"/>
    <w:rsid w:val="00E05309"/>
    <w:rsid w:val="00E0678F"/>
    <w:rsid w:val="00E10670"/>
    <w:rsid w:val="00E1098A"/>
    <w:rsid w:val="00E13B88"/>
    <w:rsid w:val="00E154C2"/>
    <w:rsid w:val="00E17D6C"/>
    <w:rsid w:val="00E20E28"/>
    <w:rsid w:val="00E2101E"/>
    <w:rsid w:val="00E21D8E"/>
    <w:rsid w:val="00E22A3D"/>
    <w:rsid w:val="00E2486D"/>
    <w:rsid w:val="00E24935"/>
    <w:rsid w:val="00E27ADF"/>
    <w:rsid w:val="00E35C2F"/>
    <w:rsid w:val="00E36FFA"/>
    <w:rsid w:val="00E375A5"/>
    <w:rsid w:val="00E50503"/>
    <w:rsid w:val="00E55250"/>
    <w:rsid w:val="00E57021"/>
    <w:rsid w:val="00E6111E"/>
    <w:rsid w:val="00E66BB0"/>
    <w:rsid w:val="00E717F7"/>
    <w:rsid w:val="00E71E89"/>
    <w:rsid w:val="00E73D2F"/>
    <w:rsid w:val="00E75B6F"/>
    <w:rsid w:val="00E763EA"/>
    <w:rsid w:val="00E77A9A"/>
    <w:rsid w:val="00E82AFE"/>
    <w:rsid w:val="00E82E5A"/>
    <w:rsid w:val="00E83009"/>
    <w:rsid w:val="00E840B1"/>
    <w:rsid w:val="00E94C2D"/>
    <w:rsid w:val="00E9644A"/>
    <w:rsid w:val="00EA243A"/>
    <w:rsid w:val="00EB03EF"/>
    <w:rsid w:val="00EB38F6"/>
    <w:rsid w:val="00EB4740"/>
    <w:rsid w:val="00EB6838"/>
    <w:rsid w:val="00EC66ED"/>
    <w:rsid w:val="00EC7865"/>
    <w:rsid w:val="00ED0284"/>
    <w:rsid w:val="00ED3E6F"/>
    <w:rsid w:val="00ED6A07"/>
    <w:rsid w:val="00EE2CC9"/>
    <w:rsid w:val="00EE2EFD"/>
    <w:rsid w:val="00EE5337"/>
    <w:rsid w:val="00EE5C4C"/>
    <w:rsid w:val="00EF04AE"/>
    <w:rsid w:val="00EF352D"/>
    <w:rsid w:val="00EF5964"/>
    <w:rsid w:val="00EF5C11"/>
    <w:rsid w:val="00EF69E7"/>
    <w:rsid w:val="00F0173A"/>
    <w:rsid w:val="00F02BA2"/>
    <w:rsid w:val="00F115A8"/>
    <w:rsid w:val="00F12280"/>
    <w:rsid w:val="00F16B24"/>
    <w:rsid w:val="00F17611"/>
    <w:rsid w:val="00F213FC"/>
    <w:rsid w:val="00F251A1"/>
    <w:rsid w:val="00F256EC"/>
    <w:rsid w:val="00F27B2B"/>
    <w:rsid w:val="00F30AF0"/>
    <w:rsid w:val="00F33A36"/>
    <w:rsid w:val="00F33B4E"/>
    <w:rsid w:val="00F34214"/>
    <w:rsid w:val="00F3433C"/>
    <w:rsid w:val="00F34EE6"/>
    <w:rsid w:val="00F355CB"/>
    <w:rsid w:val="00F404B2"/>
    <w:rsid w:val="00F42DD2"/>
    <w:rsid w:val="00F53E7E"/>
    <w:rsid w:val="00F54F50"/>
    <w:rsid w:val="00F56F1A"/>
    <w:rsid w:val="00F60D4E"/>
    <w:rsid w:val="00F618F5"/>
    <w:rsid w:val="00F637DD"/>
    <w:rsid w:val="00F7606C"/>
    <w:rsid w:val="00F7749B"/>
    <w:rsid w:val="00F81FD3"/>
    <w:rsid w:val="00F83E77"/>
    <w:rsid w:val="00F87A32"/>
    <w:rsid w:val="00F91E8F"/>
    <w:rsid w:val="00F951B7"/>
    <w:rsid w:val="00F96611"/>
    <w:rsid w:val="00FA241A"/>
    <w:rsid w:val="00FA3C78"/>
    <w:rsid w:val="00FB3ED1"/>
    <w:rsid w:val="00FB44FA"/>
    <w:rsid w:val="00FB4824"/>
    <w:rsid w:val="00FB5006"/>
    <w:rsid w:val="00FC1615"/>
    <w:rsid w:val="00FC3A5C"/>
    <w:rsid w:val="00FC60C5"/>
    <w:rsid w:val="00FC6BC6"/>
    <w:rsid w:val="00FD0F09"/>
    <w:rsid w:val="00FD585A"/>
    <w:rsid w:val="00FD6A4D"/>
    <w:rsid w:val="00FE2E9E"/>
    <w:rsid w:val="00FF2BA8"/>
    <w:rsid w:val="00FF4D35"/>
    <w:rsid w:val="00FF597B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FE905"/>
  <w15:chartTrackingRefBased/>
  <w15:docId w15:val="{F28A630C-9068-4F28-9D76-04EB9B4F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B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12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127B"/>
  </w:style>
  <w:style w:type="paragraph" w:styleId="Footer">
    <w:name w:val="footer"/>
    <w:basedOn w:val="Normal"/>
    <w:link w:val="FooterChar"/>
    <w:uiPriority w:val="99"/>
    <w:unhideWhenUsed/>
    <w:rsid w:val="000C12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DIEBOLT</dc:creator>
  <cp:keywords/>
  <dc:description/>
  <cp:lastModifiedBy>THERESA DIEBOLT</cp:lastModifiedBy>
  <cp:revision>2</cp:revision>
  <cp:lastPrinted>2025-04-23T16:16:00Z</cp:lastPrinted>
  <dcterms:created xsi:type="dcterms:W3CDTF">2025-08-29T20:19:00Z</dcterms:created>
  <dcterms:modified xsi:type="dcterms:W3CDTF">2025-08-29T20:19:00Z</dcterms:modified>
</cp:coreProperties>
</file>