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1AFA1" w14:textId="77777777" w:rsidR="000C127B" w:rsidRDefault="000C127B">
      <w:pPr>
        <w:rPr>
          <w:rFonts w:ascii="Public Sans" w:hAnsi="Public Sans" w:cs="Times New Roman"/>
          <w:sz w:val="24"/>
          <w:szCs w:val="24"/>
        </w:rPr>
      </w:pPr>
    </w:p>
    <w:p w14:paraId="1DA6FEB4" w14:textId="77777777" w:rsidR="00DF2C0F" w:rsidRDefault="00DF2C0F" w:rsidP="000C127B">
      <w:pPr>
        <w:jc w:val="center"/>
        <w:rPr>
          <w:rFonts w:ascii="Public Sans" w:eastAsia="Times New Roman" w:hAnsi="Public Sans" w:cs="Times New Roman"/>
          <w:b/>
          <w:sz w:val="24"/>
          <w:szCs w:val="24"/>
        </w:rPr>
      </w:pPr>
    </w:p>
    <w:p w14:paraId="7A5E1F83" w14:textId="310DCB56" w:rsidR="000C127B" w:rsidRPr="009152D2" w:rsidRDefault="000C127B" w:rsidP="000C127B">
      <w:pPr>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BOARD OF DIRECTORS</w:t>
      </w:r>
    </w:p>
    <w:p w14:paraId="07EBE5B2" w14:textId="75B27809" w:rsidR="000C127B" w:rsidRDefault="000C127B" w:rsidP="000C127B">
      <w:pPr>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Minutes</w:t>
      </w:r>
      <w:r>
        <w:rPr>
          <w:rFonts w:ascii="Public Sans" w:eastAsia="Times New Roman" w:hAnsi="Public Sans" w:cs="Times New Roman"/>
          <w:b/>
          <w:sz w:val="24"/>
          <w:szCs w:val="24"/>
        </w:rPr>
        <w:t xml:space="preserve"> of virtual meeting </w:t>
      </w:r>
    </w:p>
    <w:p w14:paraId="5AB3EDCD" w14:textId="52FDBE13" w:rsidR="000C127B" w:rsidRPr="009152D2" w:rsidRDefault="00D83546" w:rsidP="000C127B">
      <w:pPr>
        <w:jc w:val="center"/>
        <w:rPr>
          <w:rFonts w:ascii="Public Sans" w:eastAsia="Times New Roman" w:hAnsi="Public Sans" w:cs="Times New Roman"/>
          <w:b/>
          <w:sz w:val="24"/>
          <w:szCs w:val="24"/>
        </w:rPr>
      </w:pPr>
      <w:r>
        <w:rPr>
          <w:rFonts w:ascii="Public Sans" w:eastAsia="Times New Roman" w:hAnsi="Public Sans" w:cs="Times New Roman"/>
          <w:b/>
          <w:sz w:val="24"/>
          <w:szCs w:val="24"/>
        </w:rPr>
        <w:t>September 17</w:t>
      </w:r>
      <w:r w:rsidR="00DC4F05">
        <w:rPr>
          <w:rFonts w:ascii="Public Sans" w:eastAsia="Times New Roman" w:hAnsi="Public Sans" w:cs="Times New Roman"/>
          <w:b/>
          <w:sz w:val="24"/>
          <w:szCs w:val="24"/>
        </w:rPr>
        <w:t>, 2024</w:t>
      </w:r>
    </w:p>
    <w:p w14:paraId="76C8CDC9" w14:textId="77777777" w:rsidR="000C127B" w:rsidRDefault="000C127B">
      <w:pPr>
        <w:rPr>
          <w:rFonts w:ascii="Public Sans" w:hAnsi="Public Sans" w:cs="Times New Roman"/>
          <w:sz w:val="24"/>
          <w:szCs w:val="24"/>
        </w:rPr>
      </w:pPr>
    </w:p>
    <w:p w14:paraId="3F46DD6A" w14:textId="77777777" w:rsidR="002D4118" w:rsidRDefault="002D4118">
      <w:pPr>
        <w:rPr>
          <w:rFonts w:ascii="Public Sans" w:hAnsi="Public Sans" w:cs="Times New Roman"/>
          <w:sz w:val="24"/>
          <w:szCs w:val="24"/>
        </w:rPr>
      </w:pPr>
    </w:p>
    <w:p w14:paraId="707AF905" w14:textId="77777777" w:rsidR="000C127B" w:rsidRPr="009152D2" w:rsidRDefault="000C127B" w:rsidP="000C127B">
      <w:pPr>
        <w:tabs>
          <w:tab w:val="left" w:pos="720"/>
        </w:tabs>
        <w:spacing w:after="120"/>
        <w:ind w:left="720" w:hanging="720"/>
        <w:jc w:val="both"/>
        <w:rPr>
          <w:rFonts w:ascii="Public Sans" w:eastAsia="Times New Roman" w:hAnsi="Public Sans" w:cs="Times New Roman"/>
          <w:b/>
          <w:sz w:val="24"/>
          <w:szCs w:val="24"/>
        </w:rPr>
      </w:pPr>
      <w:r w:rsidRPr="00031B69">
        <w:rPr>
          <w:rFonts w:ascii="Public Sans" w:eastAsia="Times New Roman" w:hAnsi="Public Sans" w:cs="Times New Roman"/>
          <w:b/>
          <w:sz w:val="24"/>
          <w:szCs w:val="24"/>
        </w:rPr>
        <w:t>Call Meeting to Order</w:t>
      </w:r>
    </w:p>
    <w:p w14:paraId="2F7B0CE4" w14:textId="1A87F460" w:rsidR="00243A98" w:rsidRPr="0009652F" w:rsidRDefault="00B266FC" w:rsidP="00065ED8">
      <w:pPr>
        <w:ind w:left="360"/>
        <w:rPr>
          <w:rFonts w:ascii="Public Sans" w:hAnsi="Public Sans" w:cs="Times New Roman"/>
          <w:sz w:val="24"/>
          <w:szCs w:val="24"/>
        </w:rPr>
      </w:pPr>
      <w:r>
        <w:rPr>
          <w:rFonts w:ascii="Public Sans" w:hAnsi="Public Sans" w:cs="Times New Roman"/>
          <w:sz w:val="24"/>
          <w:szCs w:val="24"/>
        </w:rPr>
        <w:t xml:space="preserve">President, </w:t>
      </w:r>
      <w:r w:rsidR="00B46F36">
        <w:rPr>
          <w:rFonts w:ascii="Public Sans" w:hAnsi="Public Sans" w:cs="Times New Roman"/>
          <w:sz w:val="24"/>
          <w:szCs w:val="24"/>
        </w:rPr>
        <w:t>Paul Palmer</w:t>
      </w:r>
      <w:r w:rsidR="0055462D">
        <w:rPr>
          <w:rFonts w:ascii="Public Sans" w:hAnsi="Public Sans" w:cs="Times New Roman"/>
          <w:sz w:val="24"/>
          <w:szCs w:val="24"/>
        </w:rPr>
        <w:t>,</w:t>
      </w:r>
      <w:r w:rsidR="000C127B">
        <w:rPr>
          <w:rFonts w:ascii="Public Sans" w:hAnsi="Public Sans" w:cs="Times New Roman"/>
          <w:sz w:val="24"/>
          <w:szCs w:val="24"/>
        </w:rPr>
        <w:t xml:space="preserve"> </w:t>
      </w:r>
      <w:r w:rsidR="00B729E6" w:rsidRPr="0009652F">
        <w:rPr>
          <w:rFonts w:ascii="Public Sans" w:hAnsi="Public Sans" w:cs="Times New Roman"/>
          <w:sz w:val="24"/>
          <w:szCs w:val="24"/>
        </w:rPr>
        <w:t>called</w:t>
      </w:r>
      <w:r w:rsidR="007F51BF">
        <w:rPr>
          <w:rFonts w:ascii="Public Sans" w:hAnsi="Public Sans" w:cs="Times New Roman"/>
          <w:sz w:val="24"/>
          <w:szCs w:val="24"/>
        </w:rPr>
        <w:t xml:space="preserve"> the</w:t>
      </w:r>
      <w:r w:rsidR="00B729E6" w:rsidRPr="0009652F">
        <w:rPr>
          <w:rFonts w:ascii="Public Sans" w:hAnsi="Public Sans" w:cs="Times New Roman"/>
          <w:sz w:val="24"/>
          <w:szCs w:val="24"/>
        </w:rPr>
        <w:t xml:space="preserve"> meeting to order at </w:t>
      </w:r>
      <w:r w:rsidR="0055462D">
        <w:rPr>
          <w:rFonts w:ascii="Public Sans" w:hAnsi="Public Sans" w:cs="Times New Roman"/>
          <w:sz w:val="24"/>
          <w:szCs w:val="24"/>
        </w:rPr>
        <w:t>8:3</w:t>
      </w:r>
      <w:r w:rsidR="00D83546">
        <w:rPr>
          <w:rFonts w:ascii="Public Sans" w:hAnsi="Public Sans" w:cs="Times New Roman"/>
          <w:sz w:val="24"/>
          <w:szCs w:val="24"/>
        </w:rPr>
        <w:t>4</w:t>
      </w:r>
      <w:r w:rsidR="0055462D">
        <w:rPr>
          <w:rFonts w:ascii="Public Sans" w:hAnsi="Public Sans" w:cs="Times New Roman"/>
          <w:sz w:val="24"/>
          <w:szCs w:val="24"/>
        </w:rPr>
        <w:t xml:space="preserve"> am</w:t>
      </w:r>
      <w:r w:rsidR="00D83546">
        <w:rPr>
          <w:rFonts w:ascii="Public Sans" w:hAnsi="Public Sans" w:cs="Times New Roman"/>
          <w:sz w:val="24"/>
          <w:szCs w:val="24"/>
        </w:rPr>
        <w:t xml:space="preserve"> and asked if an officer could chair the meeting</w:t>
      </w:r>
      <w:r w:rsidR="00BC2060">
        <w:rPr>
          <w:rFonts w:ascii="Public Sans" w:hAnsi="Public Sans" w:cs="Times New Roman"/>
          <w:sz w:val="24"/>
          <w:szCs w:val="24"/>
        </w:rPr>
        <w:t xml:space="preserve">. </w:t>
      </w:r>
      <w:r w:rsidR="00D83546">
        <w:rPr>
          <w:rFonts w:ascii="Public Sans" w:hAnsi="Public Sans" w:cs="Times New Roman"/>
          <w:sz w:val="24"/>
          <w:szCs w:val="24"/>
        </w:rPr>
        <w:t xml:space="preserve">Tom Landry, Immediate Past President, </w:t>
      </w:r>
      <w:r w:rsidR="008E1279">
        <w:rPr>
          <w:rFonts w:ascii="Public Sans" w:hAnsi="Public Sans" w:cs="Times New Roman"/>
          <w:sz w:val="24"/>
          <w:szCs w:val="24"/>
        </w:rPr>
        <w:t xml:space="preserve">volunteered to </w:t>
      </w:r>
      <w:r w:rsidR="00D83546">
        <w:rPr>
          <w:rFonts w:ascii="Public Sans" w:hAnsi="Public Sans" w:cs="Times New Roman"/>
          <w:sz w:val="24"/>
          <w:szCs w:val="24"/>
        </w:rPr>
        <w:t>chair</w:t>
      </w:r>
      <w:r w:rsidR="008E1279">
        <w:rPr>
          <w:rFonts w:ascii="Public Sans" w:hAnsi="Public Sans" w:cs="Times New Roman"/>
          <w:sz w:val="24"/>
          <w:szCs w:val="24"/>
        </w:rPr>
        <w:t xml:space="preserve"> the meeting</w:t>
      </w:r>
      <w:r w:rsidR="00BC2060">
        <w:rPr>
          <w:rFonts w:ascii="Public Sans" w:hAnsi="Public Sans" w:cs="Times New Roman"/>
          <w:sz w:val="24"/>
          <w:szCs w:val="24"/>
        </w:rPr>
        <w:t>, and i</w:t>
      </w:r>
      <w:r w:rsidR="00806004">
        <w:rPr>
          <w:rFonts w:ascii="Public Sans" w:hAnsi="Public Sans" w:cs="Times New Roman"/>
          <w:sz w:val="24"/>
          <w:szCs w:val="24"/>
        </w:rPr>
        <w:t xml:space="preserve">t was noted there was not </w:t>
      </w:r>
      <w:r w:rsidR="00065ED8">
        <w:rPr>
          <w:rFonts w:ascii="Public Sans" w:hAnsi="Public Sans" w:cs="Times New Roman"/>
          <w:sz w:val="24"/>
          <w:szCs w:val="24"/>
        </w:rPr>
        <w:t>a quorum.</w:t>
      </w:r>
    </w:p>
    <w:p w14:paraId="38FE567A" w14:textId="4A702242" w:rsidR="00B729E6" w:rsidRPr="0009652F" w:rsidRDefault="00B729E6">
      <w:pPr>
        <w:rPr>
          <w:rFonts w:ascii="Public Sans" w:hAnsi="Public Sans" w:cs="Times New Roman"/>
          <w:sz w:val="24"/>
          <w:szCs w:val="24"/>
        </w:rPr>
      </w:pPr>
    </w:p>
    <w:p w14:paraId="0532DD2B" w14:textId="50538001" w:rsidR="000C127B" w:rsidRDefault="000C127B" w:rsidP="000C127B">
      <w:pPr>
        <w:spacing w:after="120"/>
        <w:rPr>
          <w:rFonts w:ascii="Public Sans" w:eastAsia="Times New Roman" w:hAnsi="Public Sans" w:cs="Times New Roman"/>
          <w:b/>
          <w:sz w:val="24"/>
          <w:szCs w:val="24"/>
        </w:rPr>
      </w:pPr>
      <w:r w:rsidRPr="009152D2">
        <w:rPr>
          <w:rFonts w:ascii="Public Sans" w:eastAsia="Times New Roman" w:hAnsi="Public Sans" w:cs="Times New Roman"/>
          <w:b/>
          <w:sz w:val="24"/>
          <w:szCs w:val="24"/>
        </w:rPr>
        <w:t>Attendance</w:t>
      </w:r>
    </w:p>
    <w:p w14:paraId="4ADF0D1A" w14:textId="231D75A1" w:rsidR="00B729E6" w:rsidRDefault="0055462D" w:rsidP="00D840AF">
      <w:pPr>
        <w:ind w:left="1440" w:hanging="1080"/>
        <w:rPr>
          <w:rFonts w:ascii="Public Sans" w:hAnsi="Public Sans" w:cs="Times New Roman"/>
          <w:sz w:val="24"/>
          <w:szCs w:val="24"/>
        </w:rPr>
      </w:pPr>
      <w:r w:rsidRPr="0055462D">
        <w:rPr>
          <w:rFonts w:ascii="Public Sans" w:hAnsi="Public Sans" w:cs="Times New Roman"/>
          <w:b/>
          <w:bCs/>
          <w:sz w:val="24"/>
          <w:szCs w:val="24"/>
        </w:rPr>
        <w:t>Present</w:t>
      </w:r>
      <w:r>
        <w:rPr>
          <w:rFonts w:ascii="Public Sans" w:hAnsi="Public Sans" w:cs="Times New Roman"/>
          <w:sz w:val="24"/>
          <w:szCs w:val="24"/>
        </w:rPr>
        <w:t xml:space="preserve">:  </w:t>
      </w:r>
      <w:r w:rsidR="00D840AF">
        <w:rPr>
          <w:rFonts w:ascii="Public Sans" w:hAnsi="Public Sans" w:cs="Times New Roman"/>
          <w:sz w:val="24"/>
          <w:szCs w:val="24"/>
        </w:rPr>
        <w:t xml:space="preserve"> </w:t>
      </w:r>
      <w:r w:rsidR="00B320EF">
        <w:rPr>
          <w:rFonts w:ascii="Public Sans" w:hAnsi="Public Sans" w:cs="Times New Roman"/>
          <w:sz w:val="24"/>
          <w:szCs w:val="24"/>
        </w:rPr>
        <w:t xml:space="preserve">Amanda Bouwman, </w:t>
      </w:r>
      <w:r w:rsidR="00486BDC">
        <w:rPr>
          <w:rFonts w:ascii="Public Sans" w:hAnsi="Public Sans" w:cs="Times New Roman"/>
          <w:sz w:val="24"/>
          <w:szCs w:val="24"/>
        </w:rPr>
        <w:t xml:space="preserve">Jacqueline Cuevas, </w:t>
      </w:r>
      <w:r w:rsidR="00B320EF">
        <w:rPr>
          <w:rFonts w:ascii="Public Sans" w:hAnsi="Public Sans" w:cs="Times New Roman"/>
          <w:sz w:val="24"/>
          <w:szCs w:val="24"/>
        </w:rPr>
        <w:t xml:space="preserve">Hansen Clarke, </w:t>
      </w:r>
      <w:r w:rsidR="000C127B">
        <w:rPr>
          <w:rFonts w:ascii="Public Sans" w:hAnsi="Public Sans" w:cs="Times New Roman"/>
          <w:sz w:val="24"/>
          <w:szCs w:val="24"/>
        </w:rPr>
        <w:t xml:space="preserve">Tom Landry, </w:t>
      </w:r>
      <w:r w:rsidR="00B729E6" w:rsidRPr="0009652F">
        <w:rPr>
          <w:rFonts w:ascii="Public Sans" w:hAnsi="Public Sans" w:cs="Times New Roman"/>
          <w:sz w:val="24"/>
          <w:szCs w:val="24"/>
        </w:rPr>
        <w:t>Paul</w:t>
      </w:r>
      <w:r w:rsidR="000C127B">
        <w:rPr>
          <w:rFonts w:ascii="Public Sans" w:hAnsi="Public Sans" w:cs="Times New Roman"/>
          <w:sz w:val="24"/>
          <w:szCs w:val="24"/>
        </w:rPr>
        <w:t xml:space="preserve"> Palmer</w:t>
      </w:r>
    </w:p>
    <w:p w14:paraId="287C6D57" w14:textId="487B6B70" w:rsidR="0055462D" w:rsidRPr="00B320EF" w:rsidRDefault="0055462D" w:rsidP="00B320EF">
      <w:pPr>
        <w:ind w:left="1440" w:hanging="1080"/>
        <w:rPr>
          <w:rFonts w:ascii="Public Sans" w:hAnsi="Public Sans" w:cs="Times New Roman"/>
          <w:b/>
          <w:bCs/>
          <w:sz w:val="24"/>
          <w:szCs w:val="24"/>
        </w:rPr>
      </w:pPr>
    </w:p>
    <w:p w14:paraId="41D57071" w14:textId="3C366380" w:rsidR="0055462D" w:rsidRPr="00B320EF" w:rsidRDefault="0055462D" w:rsidP="00B320EF">
      <w:pPr>
        <w:ind w:left="1440" w:hanging="1080"/>
        <w:rPr>
          <w:rFonts w:ascii="Public Sans" w:hAnsi="Public Sans" w:cs="Times New Roman"/>
          <w:sz w:val="24"/>
          <w:szCs w:val="24"/>
        </w:rPr>
      </w:pPr>
      <w:r w:rsidRPr="0055462D">
        <w:rPr>
          <w:rFonts w:ascii="Public Sans" w:hAnsi="Public Sans" w:cs="Times New Roman"/>
          <w:b/>
          <w:bCs/>
          <w:sz w:val="24"/>
          <w:szCs w:val="24"/>
        </w:rPr>
        <w:t>Absent:</w:t>
      </w:r>
      <w:r w:rsidRPr="00B320EF">
        <w:rPr>
          <w:rFonts w:ascii="Public Sans" w:hAnsi="Public Sans" w:cs="Times New Roman"/>
          <w:b/>
          <w:bCs/>
          <w:sz w:val="24"/>
          <w:szCs w:val="24"/>
        </w:rPr>
        <w:t xml:space="preserve">  </w:t>
      </w:r>
      <w:r w:rsidR="00D840AF" w:rsidRPr="00B320EF">
        <w:rPr>
          <w:rFonts w:ascii="Public Sans" w:hAnsi="Public Sans" w:cs="Times New Roman"/>
          <w:b/>
          <w:bCs/>
          <w:sz w:val="24"/>
          <w:szCs w:val="24"/>
        </w:rPr>
        <w:t xml:space="preserve"> </w:t>
      </w:r>
      <w:r w:rsidR="00D83546">
        <w:rPr>
          <w:rFonts w:ascii="Public Sans" w:hAnsi="Public Sans" w:cs="Times New Roman"/>
          <w:sz w:val="24"/>
          <w:szCs w:val="24"/>
        </w:rPr>
        <w:t xml:space="preserve">Daniel Bartz, </w:t>
      </w:r>
      <w:r w:rsidR="00486BDC" w:rsidRPr="00B320EF">
        <w:rPr>
          <w:rFonts w:ascii="Public Sans" w:hAnsi="Public Sans" w:cs="Times New Roman"/>
          <w:sz w:val="24"/>
          <w:szCs w:val="24"/>
        </w:rPr>
        <w:t xml:space="preserve">Brian Calley, </w:t>
      </w:r>
      <w:r w:rsidR="00486BDC">
        <w:rPr>
          <w:rFonts w:ascii="Public Sans" w:hAnsi="Public Sans" w:cs="Times New Roman"/>
          <w:sz w:val="24"/>
          <w:szCs w:val="24"/>
        </w:rPr>
        <w:t xml:space="preserve">Amanda Davis-Scott, </w:t>
      </w:r>
      <w:r w:rsidR="00D83546">
        <w:rPr>
          <w:rFonts w:ascii="Public Sans" w:hAnsi="Public Sans" w:cs="Times New Roman"/>
          <w:sz w:val="24"/>
          <w:szCs w:val="24"/>
        </w:rPr>
        <w:t xml:space="preserve">Teddy Dorsette III, </w:t>
      </w:r>
      <w:r w:rsidRPr="00B320EF">
        <w:rPr>
          <w:rFonts w:ascii="Public Sans" w:hAnsi="Public Sans" w:cs="Times New Roman"/>
          <w:sz w:val="24"/>
          <w:szCs w:val="24"/>
        </w:rPr>
        <w:t>Davin Hemmila</w:t>
      </w:r>
      <w:r w:rsidR="00D840AF" w:rsidRPr="00B320EF">
        <w:rPr>
          <w:rFonts w:ascii="Public Sans" w:hAnsi="Public Sans" w:cs="Times New Roman"/>
          <w:sz w:val="24"/>
          <w:szCs w:val="24"/>
        </w:rPr>
        <w:t xml:space="preserve">, </w:t>
      </w:r>
      <w:r w:rsidR="00DC4F05">
        <w:rPr>
          <w:rFonts w:ascii="Public Sans" w:hAnsi="Public Sans" w:cs="Times New Roman"/>
          <w:sz w:val="24"/>
          <w:szCs w:val="24"/>
        </w:rPr>
        <w:t xml:space="preserve">Chris Land, </w:t>
      </w:r>
      <w:r w:rsidR="00486BDC" w:rsidRPr="00B320EF">
        <w:rPr>
          <w:rFonts w:ascii="Public Sans" w:hAnsi="Public Sans" w:cs="Times New Roman"/>
          <w:sz w:val="24"/>
          <w:szCs w:val="24"/>
        </w:rPr>
        <w:t xml:space="preserve">Malkia Newman, </w:t>
      </w:r>
      <w:r w:rsidR="00B320EF" w:rsidRPr="00B320EF">
        <w:rPr>
          <w:rFonts w:ascii="Public Sans" w:hAnsi="Public Sans" w:cs="Times New Roman"/>
          <w:sz w:val="24"/>
          <w:szCs w:val="24"/>
        </w:rPr>
        <w:t>Vincent Pinti, Jane Shank</w:t>
      </w:r>
    </w:p>
    <w:p w14:paraId="0CC403D2" w14:textId="56D35858" w:rsidR="00B729E6" w:rsidRPr="00B320EF" w:rsidRDefault="00B729E6" w:rsidP="00B320EF">
      <w:pPr>
        <w:ind w:left="1440" w:hanging="1080"/>
        <w:rPr>
          <w:rFonts w:ascii="Public Sans" w:hAnsi="Public Sans" w:cs="Times New Roman"/>
          <w:b/>
          <w:bCs/>
          <w:sz w:val="24"/>
          <w:szCs w:val="24"/>
        </w:rPr>
      </w:pPr>
    </w:p>
    <w:p w14:paraId="5798A143" w14:textId="04A78658" w:rsidR="00B729E6" w:rsidRDefault="0055462D" w:rsidP="00486BDC">
      <w:pPr>
        <w:ind w:left="2070" w:hanging="1710"/>
        <w:rPr>
          <w:rFonts w:ascii="Public Sans" w:hAnsi="Public Sans" w:cs="Times New Roman"/>
          <w:sz w:val="24"/>
          <w:szCs w:val="24"/>
        </w:rPr>
      </w:pPr>
      <w:r w:rsidRPr="0055462D">
        <w:rPr>
          <w:rFonts w:ascii="Public Sans" w:hAnsi="Public Sans" w:cs="Times New Roman"/>
          <w:b/>
          <w:bCs/>
          <w:sz w:val="24"/>
          <w:szCs w:val="24"/>
        </w:rPr>
        <w:t>Staff present:</w:t>
      </w:r>
      <w:r>
        <w:rPr>
          <w:rFonts w:ascii="Public Sans" w:hAnsi="Public Sans" w:cs="Times New Roman"/>
          <w:sz w:val="24"/>
          <w:szCs w:val="24"/>
        </w:rPr>
        <w:t xml:space="preserve">  </w:t>
      </w:r>
      <w:r w:rsidR="00B729E6" w:rsidRPr="0009652F">
        <w:rPr>
          <w:rFonts w:ascii="Public Sans" w:hAnsi="Public Sans" w:cs="Times New Roman"/>
          <w:sz w:val="24"/>
          <w:szCs w:val="24"/>
        </w:rPr>
        <w:t>Michelle</w:t>
      </w:r>
      <w:r>
        <w:rPr>
          <w:rFonts w:ascii="Public Sans" w:hAnsi="Public Sans" w:cs="Times New Roman"/>
          <w:sz w:val="24"/>
          <w:szCs w:val="24"/>
        </w:rPr>
        <w:t xml:space="preserve"> Roberts</w:t>
      </w:r>
      <w:r w:rsidR="00B729E6" w:rsidRPr="0009652F">
        <w:rPr>
          <w:rFonts w:ascii="Public Sans" w:hAnsi="Public Sans" w:cs="Times New Roman"/>
          <w:sz w:val="24"/>
          <w:szCs w:val="24"/>
        </w:rPr>
        <w:t>, Michele</w:t>
      </w:r>
      <w:r>
        <w:rPr>
          <w:rFonts w:ascii="Public Sans" w:hAnsi="Public Sans" w:cs="Times New Roman"/>
          <w:sz w:val="24"/>
          <w:szCs w:val="24"/>
        </w:rPr>
        <w:t xml:space="preserve"> Brand</w:t>
      </w:r>
      <w:r w:rsidR="00B729E6" w:rsidRPr="0009652F">
        <w:rPr>
          <w:rFonts w:ascii="Public Sans" w:hAnsi="Public Sans" w:cs="Times New Roman"/>
          <w:sz w:val="24"/>
          <w:szCs w:val="24"/>
        </w:rPr>
        <w:t xml:space="preserve">, </w:t>
      </w:r>
      <w:r w:rsidRPr="0009652F">
        <w:rPr>
          <w:rFonts w:ascii="Public Sans" w:hAnsi="Public Sans" w:cs="Times New Roman"/>
          <w:sz w:val="24"/>
          <w:szCs w:val="24"/>
        </w:rPr>
        <w:t>Theresa</w:t>
      </w:r>
      <w:r>
        <w:rPr>
          <w:rFonts w:ascii="Public Sans" w:hAnsi="Public Sans" w:cs="Times New Roman"/>
          <w:sz w:val="24"/>
          <w:szCs w:val="24"/>
        </w:rPr>
        <w:t xml:space="preserve"> Diebolt, </w:t>
      </w:r>
      <w:r w:rsidR="00D840AF">
        <w:rPr>
          <w:rFonts w:ascii="Public Sans" w:hAnsi="Public Sans" w:cs="Times New Roman"/>
          <w:sz w:val="24"/>
          <w:szCs w:val="24"/>
        </w:rPr>
        <w:t xml:space="preserve">Rachel Huddleston, </w:t>
      </w:r>
      <w:r w:rsidR="00D83546">
        <w:rPr>
          <w:rFonts w:ascii="Public Sans" w:hAnsi="Public Sans" w:cs="Times New Roman"/>
          <w:sz w:val="24"/>
          <w:szCs w:val="24"/>
        </w:rPr>
        <w:t xml:space="preserve">Elham </w:t>
      </w:r>
      <w:proofErr w:type="spellStart"/>
      <w:r w:rsidR="00D83546">
        <w:rPr>
          <w:rFonts w:ascii="Public Sans" w:hAnsi="Public Sans" w:cs="Times New Roman"/>
          <w:sz w:val="24"/>
          <w:szCs w:val="24"/>
        </w:rPr>
        <w:t>Jahshan</w:t>
      </w:r>
      <w:proofErr w:type="spellEnd"/>
      <w:r w:rsidR="00D83546">
        <w:rPr>
          <w:rFonts w:ascii="Public Sans" w:hAnsi="Public Sans" w:cs="Times New Roman"/>
          <w:sz w:val="24"/>
          <w:szCs w:val="24"/>
        </w:rPr>
        <w:t xml:space="preserve">, </w:t>
      </w:r>
      <w:r>
        <w:rPr>
          <w:rFonts w:ascii="Public Sans" w:hAnsi="Public Sans" w:cs="Times New Roman"/>
          <w:sz w:val="24"/>
          <w:szCs w:val="24"/>
        </w:rPr>
        <w:t xml:space="preserve">Kris </w:t>
      </w:r>
      <w:proofErr w:type="spellStart"/>
      <w:r>
        <w:rPr>
          <w:rFonts w:ascii="Public Sans" w:hAnsi="Public Sans" w:cs="Times New Roman"/>
          <w:sz w:val="24"/>
          <w:szCs w:val="24"/>
        </w:rPr>
        <w:t>Keranen</w:t>
      </w:r>
      <w:proofErr w:type="spellEnd"/>
      <w:r>
        <w:rPr>
          <w:rFonts w:ascii="Public Sans" w:hAnsi="Public Sans" w:cs="Times New Roman"/>
          <w:sz w:val="24"/>
          <w:szCs w:val="24"/>
        </w:rPr>
        <w:t xml:space="preserve">, </w:t>
      </w:r>
      <w:r w:rsidR="00B729E6" w:rsidRPr="0009652F">
        <w:rPr>
          <w:rFonts w:ascii="Public Sans" w:hAnsi="Public Sans" w:cs="Times New Roman"/>
          <w:sz w:val="24"/>
          <w:szCs w:val="24"/>
        </w:rPr>
        <w:t>Sara</w:t>
      </w:r>
      <w:r>
        <w:rPr>
          <w:rFonts w:ascii="Public Sans" w:hAnsi="Public Sans" w:cs="Times New Roman"/>
          <w:sz w:val="24"/>
          <w:szCs w:val="24"/>
        </w:rPr>
        <w:t xml:space="preserve"> </w:t>
      </w:r>
      <w:proofErr w:type="spellStart"/>
      <w:r>
        <w:rPr>
          <w:rFonts w:ascii="Public Sans" w:hAnsi="Public Sans" w:cs="Times New Roman"/>
          <w:sz w:val="24"/>
          <w:szCs w:val="24"/>
        </w:rPr>
        <w:t>Koroniotis</w:t>
      </w:r>
      <w:proofErr w:type="spellEnd"/>
      <w:r w:rsidR="00B729E6" w:rsidRPr="0009652F">
        <w:rPr>
          <w:rFonts w:ascii="Public Sans" w:hAnsi="Public Sans" w:cs="Times New Roman"/>
          <w:sz w:val="24"/>
          <w:szCs w:val="24"/>
        </w:rPr>
        <w:t xml:space="preserve">, </w:t>
      </w:r>
      <w:r>
        <w:rPr>
          <w:rFonts w:ascii="Public Sans" w:hAnsi="Public Sans" w:cs="Times New Roman"/>
          <w:sz w:val="24"/>
          <w:szCs w:val="24"/>
        </w:rPr>
        <w:t xml:space="preserve">Mark McWilliams, </w:t>
      </w:r>
      <w:r w:rsidR="00BE4F37">
        <w:rPr>
          <w:rFonts w:ascii="Public Sans" w:hAnsi="Public Sans" w:cs="Times New Roman"/>
          <w:sz w:val="24"/>
          <w:szCs w:val="24"/>
        </w:rPr>
        <w:t>Sarah Palacios</w:t>
      </w:r>
      <w:r w:rsidR="00870936">
        <w:rPr>
          <w:rFonts w:ascii="Public Sans" w:hAnsi="Public Sans" w:cs="Times New Roman"/>
          <w:sz w:val="24"/>
          <w:szCs w:val="24"/>
        </w:rPr>
        <w:t>,</w:t>
      </w:r>
      <w:r w:rsidR="00D83546">
        <w:rPr>
          <w:rFonts w:ascii="Public Sans" w:hAnsi="Public Sans" w:cs="Times New Roman"/>
          <w:sz w:val="24"/>
          <w:szCs w:val="24"/>
        </w:rPr>
        <w:t xml:space="preserve"> Kyle Williams,</w:t>
      </w:r>
      <w:r w:rsidR="00870936">
        <w:rPr>
          <w:rFonts w:ascii="Public Sans" w:hAnsi="Public Sans" w:cs="Times New Roman"/>
          <w:sz w:val="24"/>
          <w:szCs w:val="24"/>
        </w:rPr>
        <w:t xml:space="preserve"> Simon </w:t>
      </w:r>
      <w:proofErr w:type="spellStart"/>
      <w:r w:rsidR="00870936">
        <w:rPr>
          <w:rFonts w:ascii="Public Sans" w:hAnsi="Public Sans" w:cs="Times New Roman"/>
          <w:sz w:val="24"/>
          <w:szCs w:val="24"/>
        </w:rPr>
        <w:t>Zagata</w:t>
      </w:r>
      <w:proofErr w:type="spellEnd"/>
    </w:p>
    <w:p w14:paraId="550198B5" w14:textId="77777777" w:rsidR="00486BDC" w:rsidRPr="0009652F" w:rsidRDefault="00486BDC" w:rsidP="00486BDC">
      <w:pPr>
        <w:ind w:left="2070" w:hanging="1710"/>
        <w:rPr>
          <w:rFonts w:ascii="Public Sans" w:hAnsi="Public Sans" w:cs="Times New Roman"/>
          <w:sz w:val="24"/>
          <w:szCs w:val="24"/>
        </w:rPr>
      </w:pPr>
    </w:p>
    <w:p w14:paraId="2C2A34CB" w14:textId="3A573D41" w:rsidR="00B729E6" w:rsidRDefault="00B729E6" w:rsidP="00D840AF">
      <w:pPr>
        <w:ind w:left="1350" w:hanging="990"/>
        <w:rPr>
          <w:rFonts w:ascii="Public Sans" w:hAnsi="Public Sans" w:cs="Times New Roman"/>
          <w:sz w:val="24"/>
          <w:szCs w:val="24"/>
        </w:rPr>
      </w:pPr>
      <w:r w:rsidRPr="0055462D">
        <w:rPr>
          <w:rFonts w:ascii="Public Sans" w:hAnsi="Public Sans" w:cs="Times New Roman"/>
          <w:b/>
          <w:bCs/>
          <w:sz w:val="24"/>
          <w:szCs w:val="24"/>
        </w:rPr>
        <w:t>Guests:</w:t>
      </w:r>
      <w:r w:rsidRPr="0009652F">
        <w:rPr>
          <w:rFonts w:ascii="Public Sans" w:hAnsi="Public Sans" w:cs="Times New Roman"/>
          <w:sz w:val="24"/>
          <w:szCs w:val="24"/>
        </w:rPr>
        <w:t xml:space="preserve">  </w:t>
      </w:r>
      <w:r w:rsidR="00D840AF">
        <w:rPr>
          <w:rFonts w:ascii="Public Sans" w:hAnsi="Public Sans" w:cs="Times New Roman"/>
          <w:sz w:val="24"/>
          <w:szCs w:val="24"/>
        </w:rPr>
        <w:t xml:space="preserve"> </w:t>
      </w:r>
      <w:r w:rsidR="0055462D" w:rsidRPr="0009652F">
        <w:rPr>
          <w:rFonts w:ascii="Public Sans" w:hAnsi="Public Sans" w:cs="Times New Roman"/>
          <w:sz w:val="24"/>
          <w:szCs w:val="24"/>
        </w:rPr>
        <w:t>Emily Henderson</w:t>
      </w:r>
      <w:r w:rsidR="0055462D">
        <w:rPr>
          <w:rFonts w:ascii="Public Sans" w:hAnsi="Public Sans" w:cs="Times New Roman"/>
          <w:sz w:val="24"/>
          <w:szCs w:val="24"/>
        </w:rPr>
        <w:t xml:space="preserve">, </w:t>
      </w:r>
      <w:r w:rsidR="00D840AF">
        <w:rPr>
          <w:rFonts w:ascii="Public Sans" w:hAnsi="Public Sans" w:cs="Times New Roman"/>
          <w:sz w:val="24"/>
          <w:szCs w:val="24"/>
        </w:rPr>
        <w:t>McCall Hamilton</w:t>
      </w:r>
      <w:r w:rsidR="00912C42">
        <w:rPr>
          <w:rFonts w:ascii="Public Sans" w:hAnsi="Public Sans" w:cs="Times New Roman"/>
          <w:sz w:val="24"/>
          <w:szCs w:val="24"/>
        </w:rPr>
        <w:t xml:space="preserve">, </w:t>
      </w:r>
      <w:r w:rsidR="00DC4F05">
        <w:rPr>
          <w:rFonts w:ascii="Public Sans" w:hAnsi="Public Sans" w:cs="Times New Roman"/>
          <w:sz w:val="24"/>
          <w:szCs w:val="24"/>
        </w:rPr>
        <w:t xml:space="preserve">Interpreters </w:t>
      </w:r>
      <w:r w:rsidR="00D83546">
        <w:rPr>
          <w:rFonts w:ascii="Public Sans" w:hAnsi="Public Sans" w:cs="Times New Roman"/>
          <w:sz w:val="24"/>
          <w:szCs w:val="24"/>
        </w:rPr>
        <w:t>Alyssa</w:t>
      </w:r>
      <w:r w:rsidR="00912C42">
        <w:rPr>
          <w:rFonts w:ascii="Public Sans" w:hAnsi="Public Sans" w:cs="Times New Roman"/>
          <w:sz w:val="24"/>
          <w:szCs w:val="24"/>
        </w:rPr>
        <w:t xml:space="preserve"> </w:t>
      </w:r>
      <w:r w:rsidR="00DC4F05">
        <w:rPr>
          <w:rFonts w:ascii="Public Sans" w:hAnsi="Public Sans" w:cs="Times New Roman"/>
          <w:sz w:val="24"/>
          <w:szCs w:val="24"/>
        </w:rPr>
        <w:t xml:space="preserve">and </w:t>
      </w:r>
      <w:r w:rsidR="00D83546">
        <w:rPr>
          <w:rFonts w:ascii="Public Sans" w:hAnsi="Public Sans" w:cs="Times New Roman"/>
          <w:sz w:val="24"/>
          <w:szCs w:val="24"/>
        </w:rPr>
        <w:t>Brook</w:t>
      </w:r>
      <w:r w:rsidR="00912C42">
        <w:rPr>
          <w:rFonts w:ascii="Public Sans" w:hAnsi="Public Sans" w:cs="Times New Roman"/>
          <w:sz w:val="24"/>
          <w:szCs w:val="24"/>
        </w:rPr>
        <w:t>,</w:t>
      </w:r>
      <w:r w:rsidR="00CD539B">
        <w:rPr>
          <w:rFonts w:ascii="Public Sans" w:hAnsi="Public Sans" w:cs="Times New Roman"/>
          <w:sz w:val="24"/>
          <w:szCs w:val="24"/>
        </w:rPr>
        <w:t xml:space="preserve"> </w:t>
      </w:r>
      <w:r w:rsidR="00486BDC">
        <w:rPr>
          <w:rFonts w:ascii="Public Sans" w:hAnsi="Public Sans" w:cs="Times New Roman"/>
          <w:sz w:val="24"/>
          <w:szCs w:val="24"/>
        </w:rPr>
        <w:t>Sue Franklin</w:t>
      </w:r>
      <w:r w:rsidR="00D83546">
        <w:rPr>
          <w:rFonts w:ascii="Public Sans" w:hAnsi="Public Sans" w:cs="Times New Roman"/>
          <w:sz w:val="24"/>
          <w:szCs w:val="24"/>
        </w:rPr>
        <w:t xml:space="preserve"> and Mora </w:t>
      </w:r>
      <w:proofErr w:type="spellStart"/>
      <w:r w:rsidR="00D83546">
        <w:rPr>
          <w:rFonts w:ascii="Public Sans" w:hAnsi="Public Sans" w:cs="Times New Roman"/>
          <w:sz w:val="24"/>
          <w:szCs w:val="24"/>
        </w:rPr>
        <w:t>Wilkevicz</w:t>
      </w:r>
      <w:proofErr w:type="spellEnd"/>
      <w:r w:rsidR="00CD539B">
        <w:rPr>
          <w:rFonts w:ascii="Public Sans" w:hAnsi="Public Sans" w:cs="Times New Roman"/>
          <w:sz w:val="24"/>
          <w:szCs w:val="24"/>
        </w:rPr>
        <w:t>, PAIMI Advisory Council</w:t>
      </w:r>
      <w:r w:rsidR="00DC4F05">
        <w:rPr>
          <w:rFonts w:ascii="Public Sans" w:hAnsi="Public Sans" w:cs="Times New Roman"/>
          <w:sz w:val="24"/>
          <w:szCs w:val="24"/>
        </w:rPr>
        <w:t xml:space="preserve"> members</w:t>
      </w:r>
    </w:p>
    <w:p w14:paraId="643D17C6" w14:textId="77777777" w:rsidR="00912C42" w:rsidRPr="0009652F" w:rsidRDefault="00912C42" w:rsidP="00D840AF">
      <w:pPr>
        <w:ind w:left="1350" w:hanging="990"/>
        <w:rPr>
          <w:rFonts w:ascii="Public Sans" w:hAnsi="Public Sans" w:cs="Times New Roman"/>
          <w:sz w:val="24"/>
          <w:szCs w:val="24"/>
        </w:rPr>
      </w:pPr>
    </w:p>
    <w:p w14:paraId="43E9EC34" w14:textId="77777777" w:rsidR="002D4118" w:rsidRPr="00A277B3" w:rsidRDefault="002D4118" w:rsidP="002D4118">
      <w:pPr>
        <w:spacing w:before="120" w:after="120"/>
        <w:rPr>
          <w:rFonts w:ascii="Public Sans" w:hAnsi="Public Sans" w:cs="Times New Roman"/>
          <w:b/>
          <w:bCs/>
          <w:sz w:val="24"/>
          <w:szCs w:val="24"/>
        </w:rPr>
      </w:pPr>
      <w:r w:rsidRPr="00A277B3">
        <w:rPr>
          <w:rFonts w:ascii="Public Sans" w:hAnsi="Public Sans" w:cs="Times New Roman"/>
          <w:b/>
          <w:bCs/>
          <w:sz w:val="24"/>
          <w:szCs w:val="24"/>
        </w:rPr>
        <w:t>Executive Director and Staff Reports</w:t>
      </w:r>
    </w:p>
    <w:p w14:paraId="1CF5558C" w14:textId="73C51AC3" w:rsidR="008E1279" w:rsidRDefault="002D4118" w:rsidP="00097151">
      <w:pPr>
        <w:ind w:left="360"/>
        <w:jc w:val="both"/>
        <w:rPr>
          <w:rFonts w:ascii="Public Sans" w:hAnsi="Public Sans" w:cs="Times New Roman"/>
          <w:sz w:val="24"/>
          <w:szCs w:val="24"/>
        </w:rPr>
      </w:pPr>
      <w:r w:rsidRPr="00CD73A7">
        <w:rPr>
          <w:rFonts w:ascii="Public Sans" w:hAnsi="Public Sans" w:cs="Times New Roman"/>
          <w:b/>
          <w:bCs/>
          <w:sz w:val="24"/>
          <w:szCs w:val="24"/>
        </w:rPr>
        <w:t>Michelle Roberts</w:t>
      </w:r>
      <w:r w:rsidRPr="00DF51D4">
        <w:rPr>
          <w:rFonts w:ascii="Public Sans" w:hAnsi="Public Sans" w:cs="Times New Roman"/>
          <w:sz w:val="24"/>
          <w:szCs w:val="24"/>
        </w:rPr>
        <w:t xml:space="preserve">, Executive Director, </w:t>
      </w:r>
      <w:r>
        <w:rPr>
          <w:rFonts w:ascii="Public Sans" w:hAnsi="Public Sans" w:cs="Times New Roman"/>
          <w:sz w:val="24"/>
          <w:szCs w:val="24"/>
        </w:rPr>
        <w:t xml:space="preserve">reported on staffing changes since the last meeting sharing </w:t>
      </w:r>
      <w:r w:rsidR="00097151">
        <w:rPr>
          <w:rFonts w:ascii="Public Sans" w:hAnsi="Public Sans" w:cs="Times New Roman"/>
          <w:sz w:val="24"/>
          <w:szCs w:val="24"/>
        </w:rPr>
        <w:t xml:space="preserve">the </w:t>
      </w:r>
      <w:r w:rsidR="008E1279" w:rsidRPr="008E1279">
        <w:rPr>
          <w:rFonts w:ascii="Public Sans" w:hAnsi="Public Sans" w:cs="Times New Roman"/>
          <w:sz w:val="24"/>
          <w:szCs w:val="24"/>
        </w:rPr>
        <w:t xml:space="preserve">CAIR </w:t>
      </w:r>
      <w:r w:rsidR="00097151">
        <w:rPr>
          <w:rFonts w:ascii="Public Sans" w:hAnsi="Public Sans" w:cs="Times New Roman"/>
          <w:sz w:val="24"/>
          <w:szCs w:val="24"/>
        </w:rPr>
        <w:t>T</w:t>
      </w:r>
      <w:r w:rsidR="008E1279" w:rsidRPr="008E1279">
        <w:rPr>
          <w:rFonts w:ascii="Public Sans" w:hAnsi="Public Sans" w:cs="Times New Roman"/>
          <w:sz w:val="24"/>
          <w:szCs w:val="24"/>
        </w:rPr>
        <w:t xml:space="preserve">eam </w:t>
      </w:r>
      <w:r w:rsidR="00097151">
        <w:rPr>
          <w:rFonts w:ascii="Public Sans" w:hAnsi="Public Sans" w:cs="Times New Roman"/>
          <w:sz w:val="24"/>
          <w:szCs w:val="24"/>
        </w:rPr>
        <w:t xml:space="preserve">hired an </w:t>
      </w:r>
      <w:r w:rsidR="00BC2060">
        <w:rPr>
          <w:rFonts w:ascii="Public Sans" w:hAnsi="Public Sans" w:cs="Times New Roman"/>
          <w:sz w:val="24"/>
          <w:szCs w:val="24"/>
        </w:rPr>
        <w:t>advocate/</w:t>
      </w:r>
      <w:r w:rsidR="008E1279" w:rsidRPr="008E1279">
        <w:rPr>
          <w:rFonts w:ascii="Public Sans" w:hAnsi="Public Sans" w:cs="Times New Roman"/>
          <w:sz w:val="24"/>
          <w:szCs w:val="24"/>
        </w:rPr>
        <w:t>investigator</w:t>
      </w:r>
      <w:r w:rsidR="00097151">
        <w:rPr>
          <w:rFonts w:ascii="Public Sans" w:hAnsi="Public Sans" w:cs="Times New Roman"/>
          <w:sz w:val="24"/>
          <w:szCs w:val="24"/>
        </w:rPr>
        <w:t>,</w:t>
      </w:r>
      <w:r w:rsidR="008E1279">
        <w:rPr>
          <w:rFonts w:ascii="Public Sans" w:hAnsi="Public Sans" w:cs="Times New Roman"/>
          <w:sz w:val="24"/>
          <w:szCs w:val="24"/>
        </w:rPr>
        <w:t xml:space="preserve"> </w:t>
      </w:r>
      <w:proofErr w:type="spellStart"/>
      <w:r w:rsidR="008E1279">
        <w:rPr>
          <w:rFonts w:ascii="Public Sans" w:hAnsi="Public Sans" w:cs="Times New Roman"/>
          <w:sz w:val="24"/>
          <w:szCs w:val="24"/>
        </w:rPr>
        <w:t>Zaina</w:t>
      </w:r>
      <w:proofErr w:type="spellEnd"/>
      <w:r w:rsidR="00097151">
        <w:rPr>
          <w:rFonts w:ascii="Public Sans" w:hAnsi="Public Sans" w:cs="Times New Roman"/>
          <w:sz w:val="24"/>
          <w:szCs w:val="24"/>
        </w:rPr>
        <w:t xml:space="preserve"> Holcomb</w:t>
      </w:r>
      <w:r w:rsidR="008E1279">
        <w:rPr>
          <w:rFonts w:ascii="Public Sans" w:hAnsi="Public Sans" w:cs="Times New Roman"/>
          <w:sz w:val="24"/>
          <w:szCs w:val="24"/>
        </w:rPr>
        <w:t xml:space="preserve">, </w:t>
      </w:r>
      <w:r w:rsidR="00BC2060">
        <w:rPr>
          <w:rFonts w:ascii="Public Sans" w:hAnsi="Public Sans" w:cs="Times New Roman"/>
          <w:sz w:val="24"/>
          <w:szCs w:val="24"/>
        </w:rPr>
        <w:t xml:space="preserve">the </w:t>
      </w:r>
      <w:r w:rsidR="008E1279">
        <w:rPr>
          <w:rFonts w:ascii="Public Sans" w:hAnsi="Public Sans" w:cs="Times New Roman"/>
          <w:sz w:val="24"/>
          <w:szCs w:val="24"/>
        </w:rPr>
        <w:t xml:space="preserve">Rep Payee </w:t>
      </w:r>
      <w:r w:rsidR="00097151">
        <w:rPr>
          <w:rFonts w:ascii="Public Sans" w:hAnsi="Public Sans" w:cs="Times New Roman"/>
          <w:sz w:val="24"/>
          <w:szCs w:val="24"/>
        </w:rPr>
        <w:t xml:space="preserve">Team hired a reviewer, </w:t>
      </w:r>
      <w:proofErr w:type="spellStart"/>
      <w:r w:rsidR="008E1279">
        <w:rPr>
          <w:rFonts w:ascii="Public Sans" w:hAnsi="Public Sans" w:cs="Times New Roman"/>
          <w:sz w:val="24"/>
          <w:szCs w:val="24"/>
        </w:rPr>
        <w:t>Brandye</w:t>
      </w:r>
      <w:proofErr w:type="spellEnd"/>
      <w:r w:rsidR="00097151">
        <w:rPr>
          <w:rFonts w:ascii="Public Sans" w:hAnsi="Public Sans" w:cs="Times New Roman"/>
          <w:sz w:val="24"/>
          <w:szCs w:val="24"/>
        </w:rPr>
        <w:t xml:space="preserve"> </w:t>
      </w:r>
      <w:proofErr w:type="spellStart"/>
      <w:r w:rsidR="00097151">
        <w:rPr>
          <w:rFonts w:ascii="Public Sans" w:hAnsi="Public Sans" w:cs="Times New Roman"/>
          <w:sz w:val="24"/>
          <w:szCs w:val="24"/>
        </w:rPr>
        <w:t>Croley</w:t>
      </w:r>
      <w:proofErr w:type="spellEnd"/>
      <w:r w:rsidR="008E1279">
        <w:rPr>
          <w:rFonts w:ascii="Public Sans" w:hAnsi="Public Sans" w:cs="Times New Roman"/>
          <w:sz w:val="24"/>
          <w:szCs w:val="24"/>
        </w:rPr>
        <w:t xml:space="preserve">, </w:t>
      </w:r>
      <w:r w:rsidR="00097151">
        <w:rPr>
          <w:rFonts w:ascii="Public Sans" w:hAnsi="Public Sans" w:cs="Times New Roman"/>
          <w:sz w:val="24"/>
          <w:szCs w:val="24"/>
        </w:rPr>
        <w:t xml:space="preserve">and the </w:t>
      </w:r>
      <w:r w:rsidR="008E1279">
        <w:rPr>
          <w:rFonts w:ascii="Public Sans" w:hAnsi="Public Sans" w:cs="Times New Roman"/>
          <w:sz w:val="24"/>
          <w:szCs w:val="24"/>
        </w:rPr>
        <w:t>Employment</w:t>
      </w:r>
      <w:r w:rsidR="00097151">
        <w:rPr>
          <w:rFonts w:ascii="Public Sans" w:hAnsi="Public Sans" w:cs="Times New Roman"/>
          <w:sz w:val="24"/>
          <w:szCs w:val="24"/>
        </w:rPr>
        <w:t xml:space="preserve"> Team hired an advocate, </w:t>
      </w:r>
      <w:r w:rsidR="008E1279">
        <w:rPr>
          <w:rFonts w:ascii="Public Sans" w:hAnsi="Public Sans" w:cs="Times New Roman"/>
          <w:sz w:val="24"/>
          <w:szCs w:val="24"/>
        </w:rPr>
        <w:t>Marisa Spain</w:t>
      </w:r>
      <w:r w:rsidR="00097151">
        <w:rPr>
          <w:rFonts w:ascii="Public Sans" w:hAnsi="Public Sans" w:cs="Times New Roman"/>
          <w:sz w:val="24"/>
          <w:szCs w:val="24"/>
        </w:rPr>
        <w:t xml:space="preserve">. </w:t>
      </w:r>
      <w:r w:rsidR="00BC2060">
        <w:rPr>
          <w:rFonts w:ascii="Public Sans" w:hAnsi="Public Sans" w:cs="Times New Roman"/>
          <w:sz w:val="24"/>
          <w:szCs w:val="24"/>
        </w:rPr>
        <w:t xml:space="preserve">DRM received a no-cost extension, and the vaccine project is coming to an end by the end of December.  </w:t>
      </w:r>
      <w:r w:rsidR="008E1279">
        <w:rPr>
          <w:rFonts w:ascii="Public Sans" w:hAnsi="Public Sans" w:cs="Times New Roman"/>
          <w:sz w:val="24"/>
          <w:szCs w:val="24"/>
        </w:rPr>
        <w:t>Sarah H</w:t>
      </w:r>
      <w:r w:rsidR="00097151">
        <w:rPr>
          <w:rFonts w:ascii="Public Sans" w:hAnsi="Public Sans" w:cs="Times New Roman"/>
          <w:sz w:val="24"/>
          <w:szCs w:val="24"/>
        </w:rPr>
        <w:t>ealy and</w:t>
      </w:r>
      <w:r w:rsidR="008E1279">
        <w:rPr>
          <w:rFonts w:ascii="Public Sans" w:hAnsi="Public Sans" w:cs="Times New Roman"/>
          <w:sz w:val="24"/>
          <w:szCs w:val="24"/>
        </w:rPr>
        <w:t xml:space="preserve"> Dana Dixon</w:t>
      </w:r>
      <w:r w:rsidR="00097151">
        <w:rPr>
          <w:rFonts w:ascii="Public Sans" w:hAnsi="Public Sans" w:cs="Times New Roman"/>
          <w:sz w:val="24"/>
          <w:szCs w:val="24"/>
        </w:rPr>
        <w:t xml:space="preserve"> will both be </w:t>
      </w:r>
      <w:r w:rsidR="008E1279">
        <w:rPr>
          <w:rFonts w:ascii="Public Sans" w:hAnsi="Public Sans" w:cs="Times New Roman"/>
          <w:sz w:val="24"/>
          <w:szCs w:val="24"/>
        </w:rPr>
        <w:t xml:space="preserve">done </w:t>
      </w:r>
      <w:r w:rsidR="00097151">
        <w:rPr>
          <w:rFonts w:ascii="Public Sans" w:hAnsi="Public Sans" w:cs="Times New Roman"/>
          <w:sz w:val="24"/>
          <w:szCs w:val="24"/>
        </w:rPr>
        <w:t xml:space="preserve">on September </w:t>
      </w:r>
      <w:r w:rsidR="008E1279">
        <w:rPr>
          <w:rFonts w:ascii="Public Sans" w:hAnsi="Public Sans" w:cs="Times New Roman"/>
          <w:sz w:val="24"/>
          <w:szCs w:val="24"/>
        </w:rPr>
        <w:t>30, Kristen</w:t>
      </w:r>
      <w:r w:rsidR="00097151">
        <w:rPr>
          <w:rFonts w:ascii="Public Sans" w:hAnsi="Public Sans" w:cs="Times New Roman"/>
          <w:sz w:val="24"/>
          <w:szCs w:val="24"/>
        </w:rPr>
        <w:t xml:space="preserve"> </w:t>
      </w:r>
      <w:proofErr w:type="spellStart"/>
      <w:r w:rsidR="00097151">
        <w:rPr>
          <w:rFonts w:ascii="Public Sans" w:hAnsi="Public Sans" w:cs="Times New Roman"/>
          <w:sz w:val="24"/>
          <w:szCs w:val="24"/>
        </w:rPr>
        <w:t>Milefchik</w:t>
      </w:r>
      <w:proofErr w:type="spellEnd"/>
      <w:r w:rsidR="00097151">
        <w:rPr>
          <w:rFonts w:ascii="Public Sans" w:hAnsi="Public Sans" w:cs="Times New Roman"/>
          <w:sz w:val="24"/>
          <w:szCs w:val="24"/>
        </w:rPr>
        <w:t xml:space="preserve"> will be </w:t>
      </w:r>
      <w:r w:rsidR="008E1279">
        <w:rPr>
          <w:rFonts w:ascii="Public Sans" w:hAnsi="Public Sans" w:cs="Times New Roman"/>
          <w:sz w:val="24"/>
          <w:szCs w:val="24"/>
        </w:rPr>
        <w:t xml:space="preserve">part time </w:t>
      </w:r>
      <w:r w:rsidR="00BC2060">
        <w:rPr>
          <w:rFonts w:ascii="Public Sans" w:hAnsi="Public Sans" w:cs="Times New Roman"/>
          <w:sz w:val="24"/>
          <w:szCs w:val="24"/>
        </w:rPr>
        <w:t xml:space="preserve">with DRM </w:t>
      </w:r>
      <w:r w:rsidR="008E1279">
        <w:rPr>
          <w:rFonts w:ascii="Public Sans" w:hAnsi="Public Sans" w:cs="Times New Roman"/>
          <w:sz w:val="24"/>
          <w:szCs w:val="24"/>
        </w:rPr>
        <w:t xml:space="preserve">and part time on a </w:t>
      </w:r>
      <w:r w:rsidR="0085544B">
        <w:rPr>
          <w:rFonts w:ascii="Public Sans" w:hAnsi="Public Sans" w:cs="Times New Roman"/>
          <w:sz w:val="24"/>
          <w:szCs w:val="24"/>
        </w:rPr>
        <w:t>one-year</w:t>
      </w:r>
      <w:r w:rsidR="008E1279">
        <w:rPr>
          <w:rFonts w:ascii="Public Sans" w:hAnsi="Public Sans" w:cs="Times New Roman"/>
          <w:sz w:val="24"/>
          <w:szCs w:val="24"/>
        </w:rPr>
        <w:t xml:space="preserve"> contract </w:t>
      </w:r>
      <w:r w:rsidR="00BC2060">
        <w:rPr>
          <w:rFonts w:ascii="Public Sans" w:hAnsi="Public Sans" w:cs="Times New Roman"/>
          <w:sz w:val="24"/>
          <w:szCs w:val="24"/>
        </w:rPr>
        <w:t>with</w:t>
      </w:r>
      <w:r w:rsidR="008E1279">
        <w:rPr>
          <w:rFonts w:ascii="Public Sans" w:hAnsi="Public Sans" w:cs="Times New Roman"/>
          <w:sz w:val="24"/>
          <w:szCs w:val="24"/>
        </w:rPr>
        <w:t xml:space="preserve"> MI Disabilities Institute at Wayne State University, </w:t>
      </w:r>
      <w:r w:rsidR="00097151">
        <w:rPr>
          <w:rFonts w:ascii="Public Sans" w:hAnsi="Public Sans" w:cs="Times New Roman"/>
          <w:sz w:val="24"/>
          <w:szCs w:val="24"/>
        </w:rPr>
        <w:t xml:space="preserve">and </w:t>
      </w:r>
      <w:r w:rsidR="008E1279">
        <w:rPr>
          <w:rFonts w:ascii="Public Sans" w:hAnsi="Public Sans" w:cs="Times New Roman"/>
          <w:sz w:val="24"/>
          <w:szCs w:val="24"/>
        </w:rPr>
        <w:t>Tami Phillips</w:t>
      </w:r>
      <w:r w:rsidR="00097151">
        <w:rPr>
          <w:rFonts w:ascii="Public Sans" w:hAnsi="Public Sans" w:cs="Times New Roman"/>
          <w:sz w:val="24"/>
          <w:szCs w:val="24"/>
        </w:rPr>
        <w:t xml:space="preserve"> will </w:t>
      </w:r>
      <w:r w:rsidR="00BC2060">
        <w:rPr>
          <w:rFonts w:ascii="Public Sans" w:hAnsi="Public Sans" w:cs="Times New Roman"/>
          <w:sz w:val="24"/>
          <w:szCs w:val="24"/>
        </w:rPr>
        <w:t>continue with DRM</w:t>
      </w:r>
      <w:r w:rsidR="00097151">
        <w:rPr>
          <w:rFonts w:ascii="Public Sans" w:hAnsi="Public Sans" w:cs="Times New Roman"/>
          <w:sz w:val="24"/>
          <w:szCs w:val="24"/>
        </w:rPr>
        <w:t xml:space="preserve"> un</w:t>
      </w:r>
      <w:r w:rsidR="008E1279">
        <w:rPr>
          <w:rFonts w:ascii="Public Sans" w:hAnsi="Public Sans" w:cs="Times New Roman"/>
          <w:sz w:val="24"/>
          <w:szCs w:val="24"/>
        </w:rPr>
        <w:t>til</w:t>
      </w:r>
      <w:r w:rsidR="00097151">
        <w:rPr>
          <w:rFonts w:ascii="Public Sans" w:hAnsi="Public Sans" w:cs="Times New Roman"/>
          <w:sz w:val="24"/>
          <w:szCs w:val="24"/>
        </w:rPr>
        <w:t xml:space="preserve"> the</w:t>
      </w:r>
      <w:r w:rsidR="008E1279">
        <w:rPr>
          <w:rFonts w:ascii="Public Sans" w:hAnsi="Public Sans" w:cs="Times New Roman"/>
          <w:sz w:val="24"/>
          <w:szCs w:val="24"/>
        </w:rPr>
        <w:t xml:space="preserve"> program ends.  </w:t>
      </w:r>
    </w:p>
    <w:p w14:paraId="3955E037" w14:textId="77777777" w:rsidR="008E1279" w:rsidRDefault="008E1279" w:rsidP="002D4118">
      <w:pPr>
        <w:ind w:left="360"/>
        <w:jc w:val="both"/>
        <w:rPr>
          <w:rFonts w:ascii="Public Sans" w:hAnsi="Public Sans" w:cs="Times New Roman"/>
          <w:sz w:val="24"/>
          <w:szCs w:val="24"/>
        </w:rPr>
      </w:pPr>
    </w:p>
    <w:p w14:paraId="30CC890C" w14:textId="1EE0F5BF" w:rsidR="00C72834" w:rsidRDefault="00512DDB" w:rsidP="002D4118">
      <w:pPr>
        <w:ind w:left="360"/>
        <w:jc w:val="both"/>
        <w:rPr>
          <w:rFonts w:ascii="Public Sans" w:hAnsi="Public Sans" w:cs="Times New Roman"/>
          <w:sz w:val="24"/>
          <w:szCs w:val="24"/>
        </w:rPr>
      </w:pPr>
      <w:r>
        <w:rPr>
          <w:rFonts w:ascii="Public Sans" w:hAnsi="Public Sans" w:cs="Times New Roman"/>
          <w:sz w:val="24"/>
          <w:szCs w:val="24"/>
        </w:rPr>
        <w:t>The</w:t>
      </w:r>
      <w:r w:rsidR="00097151">
        <w:rPr>
          <w:rFonts w:ascii="Public Sans" w:hAnsi="Public Sans" w:cs="Times New Roman"/>
          <w:sz w:val="24"/>
          <w:szCs w:val="24"/>
        </w:rPr>
        <w:t xml:space="preserve"> </w:t>
      </w:r>
      <w:r w:rsidR="008E1279">
        <w:rPr>
          <w:rFonts w:ascii="Public Sans" w:hAnsi="Public Sans" w:cs="Times New Roman"/>
          <w:sz w:val="24"/>
          <w:szCs w:val="24"/>
        </w:rPr>
        <w:t>Disability Justice Alliance</w:t>
      </w:r>
      <w:r>
        <w:rPr>
          <w:rFonts w:ascii="Public Sans" w:hAnsi="Public Sans" w:cs="Times New Roman"/>
          <w:sz w:val="24"/>
          <w:szCs w:val="24"/>
        </w:rPr>
        <w:t>,</w:t>
      </w:r>
      <w:r w:rsidR="008E1279">
        <w:rPr>
          <w:rFonts w:ascii="Public Sans" w:hAnsi="Public Sans" w:cs="Times New Roman"/>
          <w:sz w:val="24"/>
          <w:szCs w:val="24"/>
        </w:rPr>
        <w:t xml:space="preserve"> </w:t>
      </w:r>
      <w:r w:rsidR="0085544B">
        <w:rPr>
          <w:rFonts w:ascii="Public Sans" w:hAnsi="Public Sans" w:cs="Times New Roman"/>
          <w:sz w:val="24"/>
          <w:szCs w:val="24"/>
        </w:rPr>
        <w:t xml:space="preserve">a coalition of 12 organizations, one of which is DRM, </w:t>
      </w:r>
      <w:r>
        <w:rPr>
          <w:rFonts w:ascii="Public Sans" w:hAnsi="Public Sans" w:cs="Times New Roman"/>
          <w:sz w:val="24"/>
          <w:szCs w:val="24"/>
        </w:rPr>
        <w:t>is</w:t>
      </w:r>
      <w:r w:rsidR="00BC2060">
        <w:rPr>
          <w:rFonts w:ascii="Public Sans" w:hAnsi="Public Sans" w:cs="Times New Roman"/>
          <w:sz w:val="24"/>
          <w:szCs w:val="24"/>
        </w:rPr>
        <w:t xml:space="preserve"> </w:t>
      </w:r>
      <w:r w:rsidR="0085544B">
        <w:rPr>
          <w:rFonts w:ascii="Public Sans" w:hAnsi="Public Sans" w:cs="Times New Roman"/>
          <w:sz w:val="24"/>
          <w:szCs w:val="24"/>
        </w:rPr>
        <w:t>working to strengthen the disability justice movement in Michigan.  They w</w:t>
      </w:r>
      <w:r>
        <w:rPr>
          <w:rFonts w:ascii="Public Sans" w:hAnsi="Public Sans" w:cs="Times New Roman"/>
          <w:sz w:val="24"/>
          <w:szCs w:val="24"/>
        </w:rPr>
        <w:t>ere seeking</w:t>
      </w:r>
      <w:r w:rsidR="0085544B">
        <w:rPr>
          <w:rFonts w:ascii="Public Sans" w:hAnsi="Public Sans" w:cs="Times New Roman"/>
          <w:sz w:val="24"/>
          <w:szCs w:val="24"/>
        </w:rPr>
        <w:t xml:space="preserve"> a coalition coordinator to organize and plan activities and initiatives.  Rachel Huddleston will be leading a committee for communications and media and is working on another sub-committee</w:t>
      </w:r>
      <w:r>
        <w:rPr>
          <w:rFonts w:ascii="Public Sans" w:hAnsi="Public Sans" w:cs="Times New Roman"/>
          <w:sz w:val="24"/>
          <w:szCs w:val="24"/>
        </w:rPr>
        <w:t xml:space="preserve">. </w:t>
      </w:r>
      <w:r w:rsidR="00D26026">
        <w:rPr>
          <w:rFonts w:ascii="Public Sans" w:hAnsi="Public Sans" w:cs="Times New Roman"/>
          <w:sz w:val="24"/>
          <w:szCs w:val="24"/>
        </w:rPr>
        <w:t xml:space="preserve">Rachel </w:t>
      </w:r>
      <w:proofErr w:type="spellStart"/>
      <w:r w:rsidR="00D26026">
        <w:rPr>
          <w:rFonts w:ascii="Public Sans" w:hAnsi="Public Sans" w:cs="Times New Roman"/>
          <w:sz w:val="24"/>
          <w:szCs w:val="24"/>
        </w:rPr>
        <w:t>Prevatt</w:t>
      </w:r>
      <w:proofErr w:type="spellEnd"/>
      <w:r w:rsidR="00D26026">
        <w:rPr>
          <w:rFonts w:ascii="Public Sans" w:hAnsi="Public Sans" w:cs="Times New Roman"/>
          <w:sz w:val="24"/>
          <w:szCs w:val="24"/>
        </w:rPr>
        <w:t xml:space="preserve"> will take on the role of </w:t>
      </w:r>
      <w:r w:rsidR="00D26026">
        <w:rPr>
          <w:rFonts w:ascii="Public Sans" w:hAnsi="Public Sans" w:cs="Times New Roman"/>
          <w:sz w:val="24"/>
          <w:szCs w:val="24"/>
        </w:rPr>
        <w:lastRenderedPageBreak/>
        <w:t xml:space="preserve">the Coalition Coordinator which will include some outreach and proactive activities on behalf of the coalition including DRM.  </w:t>
      </w:r>
      <w:r>
        <w:rPr>
          <w:rFonts w:ascii="Public Sans" w:hAnsi="Public Sans" w:cs="Times New Roman"/>
          <w:sz w:val="24"/>
          <w:szCs w:val="24"/>
        </w:rPr>
        <w:t>DRM will be receiving funds from the Disability Justice Alliance</w:t>
      </w:r>
      <w:r w:rsidR="00471975">
        <w:rPr>
          <w:rFonts w:ascii="Public Sans" w:hAnsi="Public Sans" w:cs="Times New Roman"/>
          <w:sz w:val="24"/>
          <w:szCs w:val="24"/>
        </w:rPr>
        <w:t xml:space="preserve"> for these roles</w:t>
      </w:r>
      <w:r>
        <w:rPr>
          <w:rFonts w:ascii="Public Sans" w:hAnsi="Public Sans" w:cs="Times New Roman"/>
          <w:sz w:val="24"/>
          <w:szCs w:val="24"/>
        </w:rPr>
        <w:t xml:space="preserve">.  </w:t>
      </w:r>
      <w:r w:rsidR="00097151">
        <w:rPr>
          <w:rFonts w:ascii="Public Sans" w:hAnsi="Public Sans" w:cs="Times New Roman"/>
          <w:sz w:val="24"/>
          <w:szCs w:val="24"/>
        </w:rPr>
        <w:t>A</w:t>
      </w:r>
      <w:r w:rsidR="00C72834">
        <w:rPr>
          <w:rFonts w:ascii="Public Sans" w:hAnsi="Public Sans" w:cs="Times New Roman"/>
          <w:sz w:val="24"/>
          <w:szCs w:val="24"/>
        </w:rPr>
        <w:t xml:space="preserve"> new part</w:t>
      </w:r>
      <w:r w:rsidR="00471975">
        <w:rPr>
          <w:rFonts w:ascii="Public Sans" w:hAnsi="Public Sans" w:cs="Times New Roman"/>
          <w:sz w:val="24"/>
          <w:szCs w:val="24"/>
        </w:rPr>
        <w:t>-time</w:t>
      </w:r>
      <w:r w:rsidR="00C72834">
        <w:rPr>
          <w:rFonts w:ascii="Public Sans" w:hAnsi="Public Sans" w:cs="Times New Roman"/>
          <w:sz w:val="24"/>
          <w:szCs w:val="24"/>
        </w:rPr>
        <w:t xml:space="preserve"> position with DRM </w:t>
      </w:r>
      <w:r w:rsidR="00097151">
        <w:rPr>
          <w:rFonts w:ascii="Public Sans" w:hAnsi="Public Sans" w:cs="Times New Roman"/>
          <w:sz w:val="24"/>
          <w:szCs w:val="24"/>
        </w:rPr>
        <w:t xml:space="preserve">has been created </w:t>
      </w:r>
      <w:r w:rsidR="00C72834">
        <w:rPr>
          <w:rFonts w:ascii="Public Sans" w:hAnsi="Public Sans" w:cs="Times New Roman"/>
          <w:sz w:val="24"/>
          <w:szCs w:val="24"/>
        </w:rPr>
        <w:t xml:space="preserve">that </w:t>
      </w:r>
      <w:r w:rsidR="00097151">
        <w:rPr>
          <w:rFonts w:ascii="Public Sans" w:hAnsi="Public Sans" w:cs="Times New Roman"/>
          <w:sz w:val="24"/>
          <w:szCs w:val="24"/>
        </w:rPr>
        <w:t xml:space="preserve">will be </w:t>
      </w:r>
      <w:r w:rsidR="00C72834">
        <w:rPr>
          <w:rFonts w:ascii="Public Sans" w:hAnsi="Public Sans" w:cs="Times New Roman"/>
          <w:sz w:val="24"/>
          <w:szCs w:val="24"/>
        </w:rPr>
        <w:t xml:space="preserve">specific for proactive outreach and relationship building for DRM.  This position will start in January. </w:t>
      </w:r>
    </w:p>
    <w:p w14:paraId="5AD0944D" w14:textId="77777777" w:rsidR="0085544B" w:rsidRDefault="0085544B" w:rsidP="002D4118">
      <w:pPr>
        <w:ind w:left="360"/>
        <w:jc w:val="both"/>
        <w:rPr>
          <w:rFonts w:ascii="Public Sans" w:hAnsi="Public Sans" w:cs="Times New Roman"/>
          <w:sz w:val="24"/>
          <w:szCs w:val="24"/>
        </w:rPr>
      </w:pPr>
    </w:p>
    <w:p w14:paraId="1A499DD1" w14:textId="59129E65" w:rsidR="00C72834" w:rsidRDefault="00C72834" w:rsidP="002D4118">
      <w:pPr>
        <w:ind w:left="360"/>
        <w:jc w:val="both"/>
        <w:rPr>
          <w:rFonts w:ascii="Public Sans" w:hAnsi="Public Sans" w:cs="Times New Roman"/>
          <w:sz w:val="24"/>
          <w:szCs w:val="24"/>
        </w:rPr>
      </w:pPr>
      <w:r>
        <w:rPr>
          <w:rFonts w:ascii="Public Sans" w:hAnsi="Public Sans" w:cs="Times New Roman"/>
          <w:sz w:val="24"/>
          <w:szCs w:val="24"/>
        </w:rPr>
        <w:t>Mark Mc</w:t>
      </w:r>
      <w:r w:rsidR="00097151">
        <w:rPr>
          <w:rFonts w:ascii="Public Sans" w:hAnsi="Public Sans" w:cs="Times New Roman"/>
          <w:sz w:val="24"/>
          <w:szCs w:val="24"/>
        </w:rPr>
        <w:t>Williams</w:t>
      </w:r>
      <w:r>
        <w:rPr>
          <w:rFonts w:ascii="Public Sans" w:hAnsi="Public Sans" w:cs="Times New Roman"/>
          <w:sz w:val="24"/>
          <w:szCs w:val="24"/>
        </w:rPr>
        <w:t xml:space="preserve"> will be </w:t>
      </w:r>
      <w:r w:rsidR="00C349ED">
        <w:rPr>
          <w:rFonts w:ascii="Public Sans" w:hAnsi="Public Sans" w:cs="Times New Roman"/>
          <w:sz w:val="24"/>
          <w:szCs w:val="24"/>
        </w:rPr>
        <w:t xml:space="preserve">wrapping up the vaccine project and will be officially </w:t>
      </w:r>
      <w:r>
        <w:rPr>
          <w:rFonts w:ascii="Public Sans" w:hAnsi="Public Sans" w:cs="Times New Roman"/>
          <w:sz w:val="24"/>
          <w:szCs w:val="24"/>
        </w:rPr>
        <w:t xml:space="preserve">retiring </w:t>
      </w:r>
      <w:r w:rsidR="00C349ED">
        <w:rPr>
          <w:rFonts w:ascii="Public Sans" w:hAnsi="Public Sans" w:cs="Times New Roman"/>
          <w:sz w:val="24"/>
          <w:szCs w:val="24"/>
        </w:rPr>
        <w:t xml:space="preserve">January 31, 2025. Sarah Palacios will be stepping into the </w:t>
      </w:r>
      <w:r w:rsidR="00471975">
        <w:rPr>
          <w:rFonts w:ascii="Public Sans" w:hAnsi="Public Sans" w:cs="Times New Roman"/>
          <w:sz w:val="24"/>
          <w:szCs w:val="24"/>
        </w:rPr>
        <w:t xml:space="preserve">Director of Advocacy position and will </w:t>
      </w:r>
      <w:r w:rsidR="00C349ED">
        <w:rPr>
          <w:rFonts w:ascii="Public Sans" w:hAnsi="Public Sans" w:cs="Times New Roman"/>
          <w:sz w:val="24"/>
          <w:szCs w:val="24"/>
        </w:rPr>
        <w:t>supervis</w:t>
      </w:r>
      <w:r w:rsidR="00471975">
        <w:rPr>
          <w:rFonts w:ascii="Public Sans" w:hAnsi="Public Sans" w:cs="Times New Roman"/>
          <w:sz w:val="24"/>
          <w:szCs w:val="24"/>
        </w:rPr>
        <w:t>e managers</w:t>
      </w:r>
      <w:r w:rsidR="00C349ED">
        <w:rPr>
          <w:rFonts w:ascii="Public Sans" w:hAnsi="Public Sans" w:cs="Times New Roman"/>
          <w:sz w:val="24"/>
          <w:szCs w:val="24"/>
        </w:rPr>
        <w:t xml:space="preserve"> of the Employment, CAIR and Education Teams on February 1, 2025.</w:t>
      </w:r>
    </w:p>
    <w:p w14:paraId="7CD002C2" w14:textId="77777777" w:rsidR="00417E4D" w:rsidRDefault="00417E4D" w:rsidP="002D4118">
      <w:pPr>
        <w:ind w:left="360"/>
        <w:jc w:val="both"/>
        <w:rPr>
          <w:rFonts w:ascii="Public Sans" w:hAnsi="Public Sans" w:cs="Times New Roman"/>
          <w:sz w:val="24"/>
          <w:szCs w:val="24"/>
        </w:rPr>
      </w:pPr>
    </w:p>
    <w:p w14:paraId="481A9332" w14:textId="4E6A463D" w:rsidR="00417E4D" w:rsidRPr="008E1279" w:rsidRDefault="00417E4D" w:rsidP="002D4118">
      <w:pPr>
        <w:ind w:left="360"/>
        <w:jc w:val="both"/>
        <w:rPr>
          <w:rFonts w:ascii="Public Sans" w:hAnsi="Public Sans" w:cs="Times New Roman"/>
          <w:sz w:val="24"/>
          <w:szCs w:val="24"/>
        </w:rPr>
      </w:pPr>
      <w:r>
        <w:rPr>
          <w:rFonts w:ascii="Public Sans" w:hAnsi="Public Sans" w:cs="Times New Roman"/>
          <w:sz w:val="24"/>
          <w:szCs w:val="24"/>
        </w:rPr>
        <w:t xml:space="preserve">Michelle gave an update on the site review she participated in at the Alabama Protection &amp; Advocacy in July. She met with reviewers, examined records, interviewed staff and members of the public.  She also gave an update on her experience at the Oregon Protection &amp; Advocacy office where she trained staff on investigations and monitoring. </w:t>
      </w:r>
      <w:r w:rsidR="001758EE">
        <w:rPr>
          <w:rFonts w:ascii="Public Sans" w:hAnsi="Public Sans" w:cs="Times New Roman"/>
          <w:sz w:val="24"/>
          <w:szCs w:val="24"/>
        </w:rPr>
        <w:t xml:space="preserve">Further discussion was held regarding the need for </w:t>
      </w:r>
      <w:r w:rsidR="00471975">
        <w:rPr>
          <w:rFonts w:ascii="Public Sans" w:hAnsi="Public Sans" w:cs="Times New Roman"/>
          <w:sz w:val="24"/>
          <w:szCs w:val="24"/>
        </w:rPr>
        <w:t xml:space="preserve">this </w:t>
      </w:r>
      <w:r w:rsidR="001758EE">
        <w:rPr>
          <w:rFonts w:ascii="Public Sans" w:hAnsi="Public Sans" w:cs="Times New Roman"/>
          <w:sz w:val="24"/>
          <w:szCs w:val="24"/>
        </w:rPr>
        <w:t xml:space="preserve">training on a national level. </w:t>
      </w:r>
    </w:p>
    <w:p w14:paraId="12755EB0" w14:textId="77777777" w:rsidR="002D4118" w:rsidRPr="008E1279" w:rsidRDefault="002D4118" w:rsidP="002D4118">
      <w:pPr>
        <w:ind w:left="360"/>
        <w:jc w:val="both"/>
        <w:rPr>
          <w:rFonts w:ascii="Public Sans" w:hAnsi="Public Sans" w:cs="Times New Roman"/>
          <w:sz w:val="24"/>
          <w:szCs w:val="24"/>
        </w:rPr>
      </w:pPr>
    </w:p>
    <w:p w14:paraId="3BBE4A33" w14:textId="021792AC" w:rsidR="002D4118" w:rsidRDefault="002D4118" w:rsidP="002D4118">
      <w:pPr>
        <w:ind w:left="360"/>
        <w:jc w:val="both"/>
        <w:rPr>
          <w:rFonts w:ascii="Public Sans" w:hAnsi="Public Sans" w:cs="Times New Roman"/>
          <w:sz w:val="24"/>
          <w:szCs w:val="24"/>
        </w:rPr>
      </w:pPr>
      <w:r w:rsidRPr="001B298B">
        <w:rPr>
          <w:rFonts w:ascii="Public Sans" w:hAnsi="Public Sans" w:cs="Times New Roman"/>
          <w:sz w:val="24"/>
          <w:szCs w:val="24"/>
        </w:rPr>
        <w:t xml:space="preserve">Michelle </w:t>
      </w:r>
      <w:r>
        <w:rPr>
          <w:rFonts w:ascii="Public Sans" w:hAnsi="Public Sans" w:cs="Times New Roman"/>
          <w:sz w:val="24"/>
          <w:szCs w:val="24"/>
        </w:rPr>
        <w:t>s</w:t>
      </w:r>
      <w:r w:rsidR="009B6B76">
        <w:rPr>
          <w:rFonts w:ascii="Public Sans" w:hAnsi="Public Sans" w:cs="Times New Roman"/>
          <w:sz w:val="24"/>
          <w:szCs w:val="24"/>
        </w:rPr>
        <w:t>har</w:t>
      </w:r>
      <w:r>
        <w:rPr>
          <w:rFonts w:ascii="Public Sans" w:hAnsi="Public Sans" w:cs="Times New Roman"/>
          <w:sz w:val="24"/>
          <w:szCs w:val="24"/>
        </w:rPr>
        <w:t>ed there were t</w:t>
      </w:r>
      <w:r w:rsidR="006E0AB1">
        <w:rPr>
          <w:rFonts w:ascii="Public Sans" w:hAnsi="Public Sans" w:cs="Times New Roman"/>
          <w:sz w:val="24"/>
          <w:szCs w:val="24"/>
        </w:rPr>
        <w:t>hree</w:t>
      </w:r>
      <w:r>
        <w:rPr>
          <w:rFonts w:ascii="Public Sans" w:hAnsi="Public Sans" w:cs="Times New Roman"/>
          <w:sz w:val="24"/>
          <w:szCs w:val="24"/>
        </w:rPr>
        <w:t xml:space="preserve"> requests for grievance packets since our last meeting, one </w:t>
      </w:r>
      <w:r w:rsidR="00471975">
        <w:rPr>
          <w:rFonts w:ascii="Public Sans" w:hAnsi="Public Sans" w:cs="Times New Roman"/>
          <w:sz w:val="24"/>
          <w:szCs w:val="24"/>
        </w:rPr>
        <w:t>under</w:t>
      </w:r>
      <w:r>
        <w:rPr>
          <w:rFonts w:ascii="Public Sans" w:hAnsi="Public Sans" w:cs="Times New Roman"/>
          <w:sz w:val="24"/>
          <w:szCs w:val="24"/>
        </w:rPr>
        <w:t xml:space="preserve"> </w:t>
      </w:r>
      <w:r w:rsidR="006E0AB1">
        <w:rPr>
          <w:rFonts w:ascii="Public Sans" w:hAnsi="Public Sans" w:cs="Times New Roman"/>
          <w:sz w:val="24"/>
          <w:szCs w:val="24"/>
        </w:rPr>
        <w:t>CAP</w:t>
      </w:r>
      <w:r>
        <w:rPr>
          <w:rFonts w:ascii="Public Sans" w:hAnsi="Public Sans" w:cs="Times New Roman"/>
          <w:sz w:val="24"/>
          <w:szCs w:val="24"/>
        </w:rPr>
        <w:t xml:space="preserve"> (</w:t>
      </w:r>
      <w:r w:rsidR="006E0AB1">
        <w:rPr>
          <w:rFonts w:ascii="Public Sans" w:hAnsi="Public Sans" w:cs="Times New Roman"/>
          <w:sz w:val="24"/>
          <w:szCs w:val="24"/>
        </w:rPr>
        <w:t>client assistance program</w:t>
      </w:r>
      <w:r>
        <w:rPr>
          <w:rFonts w:ascii="Public Sans" w:hAnsi="Public Sans" w:cs="Times New Roman"/>
          <w:sz w:val="24"/>
          <w:szCs w:val="24"/>
        </w:rPr>
        <w:t xml:space="preserve">) and </w:t>
      </w:r>
      <w:r w:rsidR="006E0AB1">
        <w:rPr>
          <w:rFonts w:ascii="Public Sans" w:hAnsi="Public Sans" w:cs="Times New Roman"/>
          <w:sz w:val="24"/>
          <w:szCs w:val="24"/>
        </w:rPr>
        <w:t xml:space="preserve">two under </w:t>
      </w:r>
      <w:r>
        <w:rPr>
          <w:rFonts w:ascii="Public Sans" w:hAnsi="Public Sans" w:cs="Times New Roman"/>
          <w:sz w:val="24"/>
          <w:szCs w:val="24"/>
        </w:rPr>
        <w:t>PAIR (individual rights)</w:t>
      </w:r>
      <w:r w:rsidR="006E0AB1">
        <w:rPr>
          <w:rFonts w:ascii="Public Sans" w:hAnsi="Public Sans" w:cs="Times New Roman"/>
          <w:sz w:val="24"/>
          <w:szCs w:val="24"/>
        </w:rPr>
        <w:t>.  One</w:t>
      </w:r>
      <w:r>
        <w:rPr>
          <w:rFonts w:ascii="Public Sans" w:hAnsi="Public Sans" w:cs="Times New Roman"/>
          <w:sz w:val="24"/>
          <w:szCs w:val="24"/>
        </w:rPr>
        <w:t xml:space="preserve"> grievance </w:t>
      </w:r>
      <w:r w:rsidR="006E0AB1">
        <w:rPr>
          <w:rFonts w:ascii="Public Sans" w:hAnsi="Public Sans" w:cs="Times New Roman"/>
          <w:sz w:val="24"/>
          <w:szCs w:val="24"/>
        </w:rPr>
        <w:t xml:space="preserve">was </w:t>
      </w:r>
      <w:r>
        <w:rPr>
          <w:rFonts w:ascii="Public Sans" w:hAnsi="Public Sans" w:cs="Times New Roman"/>
          <w:sz w:val="24"/>
          <w:szCs w:val="24"/>
        </w:rPr>
        <w:t>submitted</w:t>
      </w:r>
      <w:r w:rsidR="006E0AB1">
        <w:rPr>
          <w:rFonts w:ascii="Public Sans" w:hAnsi="Public Sans" w:cs="Times New Roman"/>
          <w:sz w:val="24"/>
          <w:szCs w:val="24"/>
        </w:rPr>
        <w:t xml:space="preserve"> by a client who felt DRM violated their constitutional rights to due process and a fair trial.  Simon </w:t>
      </w:r>
      <w:proofErr w:type="spellStart"/>
      <w:r w:rsidR="006E0AB1">
        <w:rPr>
          <w:rFonts w:ascii="Public Sans" w:hAnsi="Public Sans" w:cs="Times New Roman"/>
          <w:sz w:val="24"/>
          <w:szCs w:val="24"/>
        </w:rPr>
        <w:t>Zagata</w:t>
      </w:r>
      <w:proofErr w:type="spellEnd"/>
      <w:r w:rsidR="006E0AB1">
        <w:rPr>
          <w:rFonts w:ascii="Public Sans" w:hAnsi="Public Sans" w:cs="Times New Roman"/>
          <w:sz w:val="24"/>
          <w:szCs w:val="24"/>
        </w:rPr>
        <w:t xml:space="preserve"> responded to that </w:t>
      </w:r>
      <w:r w:rsidR="003C42B4">
        <w:rPr>
          <w:rFonts w:ascii="Public Sans" w:hAnsi="Public Sans" w:cs="Times New Roman"/>
          <w:sz w:val="24"/>
          <w:szCs w:val="24"/>
        </w:rPr>
        <w:t>grievance,</w:t>
      </w:r>
      <w:r w:rsidR="006E0AB1">
        <w:rPr>
          <w:rFonts w:ascii="Public Sans" w:hAnsi="Public Sans" w:cs="Times New Roman"/>
          <w:sz w:val="24"/>
          <w:szCs w:val="24"/>
        </w:rPr>
        <w:t xml:space="preserve"> and we have not received anything more </w:t>
      </w:r>
      <w:r w:rsidR="00C069C3">
        <w:rPr>
          <w:rFonts w:ascii="Public Sans" w:hAnsi="Public Sans" w:cs="Times New Roman"/>
          <w:sz w:val="24"/>
          <w:szCs w:val="24"/>
        </w:rPr>
        <w:t>regarding that grievance</w:t>
      </w:r>
      <w:r>
        <w:rPr>
          <w:rFonts w:ascii="Public Sans" w:hAnsi="Public Sans" w:cs="Times New Roman"/>
          <w:sz w:val="24"/>
          <w:szCs w:val="24"/>
        </w:rPr>
        <w:t>.</w:t>
      </w:r>
    </w:p>
    <w:p w14:paraId="392D6348" w14:textId="77777777" w:rsidR="003C42B4" w:rsidRDefault="003C42B4" w:rsidP="002D4118">
      <w:pPr>
        <w:ind w:left="360"/>
        <w:jc w:val="both"/>
        <w:rPr>
          <w:rFonts w:ascii="Public Sans" w:hAnsi="Public Sans" w:cs="Times New Roman"/>
          <w:sz w:val="24"/>
          <w:szCs w:val="24"/>
        </w:rPr>
      </w:pPr>
    </w:p>
    <w:p w14:paraId="3778C889" w14:textId="786C422E" w:rsidR="003C42B4" w:rsidRDefault="003C42B4" w:rsidP="002D4118">
      <w:pPr>
        <w:ind w:left="360"/>
        <w:jc w:val="both"/>
        <w:rPr>
          <w:rFonts w:ascii="Public Sans" w:hAnsi="Public Sans" w:cs="Times New Roman"/>
          <w:sz w:val="24"/>
          <w:szCs w:val="24"/>
        </w:rPr>
      </w:pPr>
      <w:r>
        <w:rPr>
          <w:rFonts w:ascii="Public Sans" w:hAnsi="Public Sans" w:cs="Times New Roman"/>
          <w:sz w:val="24"/>
          <w:szCs w:val="24"/>
        </w:rPr>
        <w:t>Additionally, all annual performance reviews have been completed for all managers.</w:t>
      </w:r>
    </w:p>
    <w:p w14:paraId="3CD66CE2" w14:textId="77777777" w:rsidR="002D4118" w:rsidRDefault="002D4118" w:rsidP="002D4118">
      <w:pPr>
        <w:ind w:left="360"/>
        <w:jc w:val="both"/>
        <w:rPr>
          <w:rFonts w:ascii="Public Sans" w:hAnsi="Public Sans" w:cs="Times New Roman"/>
          <w:b/>
          <w:bCs/>
          <w:sz w:val="24"/>
          <w:szCs w:val="24"/>
        </w:rPr>
      </w:pPr>
    </w:p>
    <w:p w14:paraId="12270BA6" w14:textId="14912B26" w:rsidR="0044790E" w:rsidRDefault="0044790E" w:rsidP="0044790E">
      <w:pPr>
        <w:ind w:left="360"/>
        <w:jc w:val="both"/>
        <w:rPr>
          <w:rFonts w:ascii="Public Sans" w:hAnsi="Public Sans" w:cs="Times New Roman"/>
          <w:sz w:val="24"/>
          <w:szCs w:val="24"/>
        </w:rPr>
      </w:pPr>
      <w:r w:rsidRPr="004309C4">
        <w:rPr>
          <w:rFonts w:ascii="Public Sans" w:hAnsi="Public Sans" w:cs="Times New Roman"/>
          <w:b/>
          <w:bCs/>
          <w:sz w:val="24"/>
          <w:szCs w:val="24"/>
        </w:rPr>
        <w:t xml:space="preserve">Mark McWilliams </w:t>
      </w:r>
      <w:r w:rsidR="004F52C0">
        <w:rPr>
          <w:rFonts w:ascii="Public Sans" w:hAnsi="Public Sans" w:cs="Times New Roman"/>
          <w:sz w:val="24"/>
          <w:szCs w:val="24"/>
        </w:rPr>
        <w:t>gave an update on</w:t>
      </w:r>
      <w:r>
        <w:rPr>
          <w:rFonts w:ascii="Public Sans" w:hAnsi="Public Sans" w:cs="Times New Roman"/>
          <w:sz w:val="24"/>
          <w:szCs w:val="24"/>
        </w:rPr>
        <w:t xml:space="preserve"> the Vaccine Team</w:t>
      </w:r>
      <w:r w:rsidR="004F52C0">
        <w:rPr>
          <w:rFonts w:ascii="Public Sans" w:hAnsi="Public Sans" w:cs="Times New Roman"/>
          <w:sz w:val="24"/>
          <w:szCs w:val="24"/>
        </w:rPr>
        <w:t xml:space="preserve"> </w:t>
      </w:r>
      <w:r w:rsidR="009B6B76">
        <w:rPr>
          <w:rFonts w:ascii="Public Sans" w:hAnsi="Public Sans" w:cs="Times New Roman"/>
          <w:sz w:val="24"/>
          <w:szCs w:val="24"/>
        </w:rPr>
        <w:t>report</w:t>
      </w:r>
      <w:r w:rsidR="004F52C0">
        <w:rPr>
          <w:rFonts w:ascii="Public Sans" w:hAnsi="Public Sans" w:cs="Times New Roman"/>
          <w:sz w:val="24"/>
          <w:szCs w:val="24"/>
        </w:rPr>
        <w:t>ing in the 3</w:t>
      </w:r>
      <w:r w:rsidR="004F52C0" w:rsidRPr="004F52C0">
        <w:rPr>
          <w:rFonts w:ascii="Public Sans" w:hAnsi="Public Sans" w:cs="Times New Roman"/>
          <w:sz w:val="24"/>
          <w:szCs w:val="24"/>
          <w:vertAlign w:val="superscript"/>
        </w:rPr>
        <w:t>rd</w:t>
      </w:r>
      <w:r w:rsidR="004F52C0">
        <w:rPr>
          <w:rFonts w:ascii="Public Sans" w:hAnsi="Public Sans" w:cs="Times New Roman"/>
          <w:sz w:val="24"/>
          <w:szCs w:val="24"/>
        </w:rPr>
        <w:t xml:space="preserve"> quarter 98 vaccinations and 36 flu shots were</w:t>
      </w:r>
      <w:r>
        <w:rPr>
          <w:rFonts w:ascii="Public Sans" w:hAnsi="Public Sans" w:cs="Times New Roman"/>
          <w:sz w:val="24"/>
          <w:szCs w:val="24"/>
        </w:rPr>
        <w:t xml:space="preserve"> </w:t>
      </w:r>
      <w:r w:rsidR="004F52C0">
        <w:rPr>
          <w:rFonts w:ascii="Public Sans" w:hAnsi="Public Sans" w:cs="Times New Roman"/>
          <w:sz w:val="24"/>
          <w:szCs w:val="24"/>
        </w:rPr>
        <w:t>given</w:t>
      </w:r>
      <w:r w:rsidR="009B6B76">
        <w:rPr>
          <w:rFonts w:ascii="Public Sans" w:hAnsi="Public Sans" w:cs="Times New Roman"/>
          <w:sz w:val="24"/>
          <w:szCs w:val="24"/>
        </w:rPr>
        <w:t>, and w</w:t>
      </w:r>
      <w:r w:rsidR="004F52C0">
        <w:rPr>
          <w:rFonts w:ascii="Public Sans" w:hAnsi="Public Sans" w:cs="Times New Roman"/>
          <w:sz w:val="24"/>
          <w:szCs w:val="24"/>
        </w:rPr>
        <w:t xml:space="preserve">e are expecting those vaccination numbers to </w:t>
      </w:r>
      <w:r w:rsidR="009B6B76">
        <w:rPr>
          <w:rFonts w:ascii="Public Sans" w:hAnsi="Public Sans" w:cs="Times New Roman"/>
          <w:sz w:val="24"/>
          <w:szCs w:val="24"/>
        </w:rPr>
        <w:t>rise</w:t>
      </w:r>
      <w:r w:rsidR="004F52C0">
        <w:rPr>
          <w:rFonts w:ascii="Public Sans" w:hAnsi="Public Sans" w:cs="Times New Roman"/>
          <w:sz w:val="24"/>
          <w:szCs w:val="24"/>
        </w:rPr>
        <w:t xml:space="preserve"> in the fall.  We did get a no-cost extension fr</w:t>
      </w:r>
      <w:r w:rsidR="009B6B76">
        <w:rPr>
          <w:rFonts w:ascii="Public Sans" w:hAnsi="Public Sans" w:cs="Times New Roman"/>
          <w:sz w:val="24"/>
          <w:szCs w:val="24"/>
        </w:rPr>
        <w:t>om</w:t>
      </w:r>
      <w:r w:rsidR="004F52C0">
        <w:rPr>
          <w:rFonts w:ascii="Public Sans" w:hAnsi="Public Sans" w:cs="Times New Roman"/>
          <w:sz w:val="24"/>
          <w:szCs w:val="24"/>
        </w:rPr>
        <w:t xml:space="preserve"> the State to keep the program operating through the end of December depending on available funds. We also got a no-cost extension from USAging to pair up COVID and flu shots and that came with an extra </w:t>
      </w:r>
      <w:r w:rsidR="009B6B76">
        <w:rPr>
          <w:rFonts w:ascii="Public Sans" w:hAnsi="Public Sans" w:cs="Times New Roman"/>
          <w:sz w:val="24"/>
          <w:szCs w:val="24"/>
        </w:rPr>
        <w:t>$</w:t>
      </w:r>
      <w:r w:rsidR="004F52C0">
        <w:rPr>
          <w:rFonts w:ascii="Public Sans" w:hAnsi="Public Sans" w:cs="Times New Roman"/>
          <w:sz w:val="24"/>
          <w:szCs w:val="24"/>
        </w:rPr>
        <w:t xml:space="preserve">9,000 which will help with staff time. </w:t>
      </w:r>
      <w:r w:rsidR="00A871EA">
        <w:rPr>
          <w:rFonts w:ascii="Public Sans" w:hAnsi="Public Sans" w:cs="Times New Roman"/>
          <w:sz w:val="24"/>
          <w:szCs w:val="24"/>
        </w:rPr>
        <w:t xml:space="preserve">Our partner, </w:t>
      </w:r>
      <w:proofErr w:type="spellStart"/>
      <w:r w:rsidR="00A871EA">
        <w:rPr>
          <w:rFonts w:ascii="Public Sans" w:hAnsi="Public Sans" w:cs="Times New Roman"/>
          <w:sz w:val="24"/>
          <w:szCs w:val="24"/>
        </w:rPr>
        <w:t>DocGo</w:t>
      </w:r>
      <w:proofErr w:type="spellEnd"/>
      <w:r w:rsidR="00A871EA">
        <w:rPr>
          <w:rFonts w:ascii="Public Sans" w:hAnsi="Public Sans" w:cs="Times New Roman"/>
          <w:sz w:val="24"/>
          <w:szCs w:val="24"/>
        </w:rPr>
        <w:t xml:space="preserve">, decided to get out of the business of doing vaccinations leaving us to scramble to find people to administer shots. </w:t>
      </w:r>
      <w:r w:rsidR="009B6B76">
        <w:rPr>
          <w:rFonts w:ascii="Public Sans" w:hAnsi="Public Sans" w:cs="Times New Roman"/>
          <w:sz w:val="24"/>
          <w:szCs w:val="24"/>
        </w:rPr>
        <w:t xml:space="preserve"> W</w:t>
      </w:r>
      <w:r w:rsidR="00A871EA">
        <w:rPr>
          <w:rFonts w:ascii="Public Sans" w:hAnsi="Public Sans" w:cs="Times New Roman"/>
          <w:sz w:val="24"/>
          <w:szCs w:val="24"/>
        </w:rPr>
        <w:t>e are</w:t>
      </w:r>
      <w:r w:rsidR="009B6B76">
        <w:rPr>
          <w:rFonts w:ascii="Public Sans" w:hAnsi="Public Sans" w:cs="Times New Roman"/>
          <w:sz w:val="24"/>
          <w:szCs w:val="24"/>
        </w:rPr>
        <w:t xml:space="preserve"> now</w:t>
      </w:r>
      <w:r w:rsidR="00A871EA">
        <w:rPr>
          <w:rFonts w:ascii="Public Sans" w:hAnsi="Public Sans" w:cs="Times New Roman"/>
          <w:sz w:val="24"/>
          <w:szCs w:val="24"/>
        </w:rPr>
        <w:t xml:space="preserve"> partnering with local health departments and have found another provider who bills insurance, so DRM has not been paying them. </w:t>
      </w:r>
    </w:p>
    <w:p w14:paraId="33A13205" w14:textId="77777777" w:rsidR="00A871EA" w:rsidRDefault="00A871EA" w:rsidP="0044790E">
      <w:pPr>
        <w:ind w:left="360"/>
        <w:jc w:val="both"/>
        <w:rPr>
          <w:rFonts w:ascii="Public Sans" w:hAnsi="Public Sans" w:cs="Times New Roman"/>
          <w:sz w:val="24"/>
          <w:szCs w:val="24"/>
        </w:rPr>
      </w:pPr>
    </w:p>
    <w:p w14:paraId="4E05CF19" w14:textId="73663822" w:rsidR="00A871EA" w:rsidRDefault="007E4BE2" w:rsidP="0044790E">
      <w:pPr>
        <w:ind w:left="360"/>
        <w:jc w:val="both"/>
        <w:rPr>
          <w:rFonts w:ascii="Public Sans" w:hAnsi="Public Sans" w:cs="Times New Roman"/>
          <w:sz w:val="24"/>
          <w:szCs w:val="24"/>
        </w:rPr>
      </w:pPr>
      <w:r>
        <w:rPr>
          <w:rFonts w:ascii="Public Sans" w:hAnsi="Public Sans" w:cs="Times New Roman"/>
          <w:sz w:val="24"/>
          <w:szCs w:val="24"/>
        </w:rPr>
        <w:t>In s</w:t>
      </w:r>
      <w:r w:rsidR="00A871EA">
        <w:rPr>
          <w:rFonts w:ascii="Public Sans" w:hAnsi="Public Sans" w:cs="Times New Roman"/>
          <w:sz w:val="24"/>
          <w:szCs w:val="24"/>
        </w:rPr>
        <w:t>ummary</w:t>
      </w:r>
      <w:r>
        <w:rPr>
          <w:rFonts w:ascii="Public Sans" w:hAnsi="Public Sans" w:cs="Times New Roman"/>
          <w:sz w:val="24"/>
          <w:szCs w:val="24"/>
        </w:rPr>
        <w:t xml:space="preserve">, a </w:t>
      </w:r>
      <w:r w:rsidR="00A871EA">
        <w:rPr>
          <w:rFonts w:ascii="Public Sans" w:hAnsi="Public Sans" w:cs="Times New Roman"/>
          <w:sz w:val="24"/>
          <w:szCs w:val="24"/>
        </w:rPr>
        <w:t>media group wrote eight articles about advocacy and vaccinations and DRM activities.  It focused on how vaccination activities protected homeless or unhoused people</w:t>
      </w:r>
      <w:r w:rsidR="00D01DBF">
        <w:rPr>
          <w:rFonts w:ascii="Public Sans" w:hAnsi="Public Sans" w:cs="Times New Roman"/>
          <w:sz w:val="24"/>
          <w:szCs w:val="24"/>
        </w:rPr>
        <w:t>, at home vaccinations, data collection</w:t>
      </w:r>
      <w:r w:rsidR="00272DA5">
        <w:rPr>
          <w:rFonts w:ascii="Public Sans" w:hAnsi="Public Sans" w:cs="Times New Roman"/>
          <w:sz w:val="24"/>
          <w:szCs w:val="24"/>
        </w:rPr>
        <w:t>, our transportation website</w:t>
      </w:r>
      <w:r>
        <w:rPr>
          <w:rFonts w:ascii="Public Sans" w:hAnsi="Public Sans" w:cs="Times New Roman"/>
          <w:sz w:val="24"/>
          <w:szCs w:val="24"/>
        </w:rPr>
        <w:t xml:space="preserve">, mobile clinics, addressing cultural and language barriers and sensory spaces.  Those articles reached approximately 773,000 people. </w:t>
      </w:r>
    </w:p>
    <w:p w14:paraId="10CC8C17" w14:textId="77777777" w:rsidR="0044790E" w:rsidRDefault="0044790E" w:rsidP="002D4118">
      <w:pPr>
        <w:ind w:left="360"/>
        <w:jc w:val="both"/>
        <w:rPr>
          <w:rFonts w:ascii="Public Sans" w:hAnsi="Public Sans" w:cs="Times New Roman"/>
          <w:b/>
          <w:bCs/>
          <w:sz w:val="24"/>
          <w:szCs w:val="24"/>
        </w:rPr>
      </w:pPr>
    </w:p>
    <w:p w14:paraId="15D18ACE" w14:textId="6BCA47D0" w:rsidR="0044790E" w:rsidRDefault="0044790E" w:rsidP="0044790E">
      <w:pPr>
        <w:ind w:left="360"/>
        <w:jc w:val="both"/>
        <w:rPr>
          <w:rFonts w:ascii="Public Sans" w:hAnsi="Public Sans" w:cs="Times New Roman"/>
          <w:sz w:val="24"/>
          <w:szCs w:val="24"/>
        </w:rPr>
      </w:pPr>
      <w:r w:rsidRPr="00971E97">
        <w:rPr>
          <w:rFonts w:ascii="Public Sans" w:hAnsi="Public Sans" w:cs="Times New Roman"/>
          <w:b/>
          <w:bCs/>
          <w:sz w:val="24"/>
          <w:szCs w:val="24"/>
        </w:rPr>
        <w:lastRenderedPageBreak/>
        <w:t>Rachel Huddleston</w:t>
      </w:r>
      <w:r w:rsidRPr="00DF51D4">
        <w:rPr>
          <w:rFonts w:ascii="Public Sans" w:hAnsi="Public Sans" w:cs="Times New Roman"/>
          <w:sz w:val="24"/>
          <w:szCs w:val="24"/>
        </w:rPr>
        <w:t xml:space="preserve"> </w:t>
      </w:r>
      <w:r w:rsidR="005F0B43">
        <w:rPr>
          <w:rFonts w:ascii="Public Sans" w:hAnsi="Public Sans" w:cs="Times New Roman"/>
          <w:sz w:val="24"/>
          <w:szCs w:val="24"/>
        </w:rPr>
        <w:t>gave an update on communications and voting activities in the 3</w:t>
      </w:r>
      <w:r w:rsidR="005F0B43" w:rsidRPr="005F0B43">
        <w:rPr>
          <w:rFonts w:ascii="Public Sans" w:hAnsi="Public Sans" w:cs="Times New Roman"/>
          <w:sz w:val="24"/>
          <w:szCs w:val="24"/>
          <w:vertAlign w:val="superscript"/>
        </w:rPr>
        <w:t>rd</w:t>
      </w:r>
      <w:r w:rsidR="005F0B43">
        <w:rPr>
          <w:rFonts w:ascii="Public Sans" w:hAnsi="Public Sans" w:cs="Times New Roman"/>
          <w:sz w:val="24"/>
          <w:szCs w:val="24"/>
        </w:rPr>
        <w:t xml:space="preserve"> quarter stating they </w:t>
      </w:r>
      <w:r w:rsidR="009B6B76">
        <w:rPr>
          <w:rFonts w:ascii="Public Sans" w:hAnsi="Public Sans" w:cs="Times New Roman"/>
          <w:sz w:val="24"/>
          <w:szCs w:val="24"/>
        </w:rPr>
        <w:t xml:space="preserve">have been very busy and had </w:t>
      </w:r>
      <w:r w:rsidR="002A441F">
        <w:rPr>
          <w:rFonts w:ascii="Public Sans" w:hAnsi="Public Sans" w:cs="Times New Roman"/>
          <w:sz w:val="24"/>
          <w:szCs w:val="24"/>
        </w:rPr>
        <w:t xml:space="preserve">17 print mentions and 5 tv mentions. Rachel participated in the annual conference at NDRN and gave a presentation on our litigation tracker and shared ways that the Communications Team and the Legal Team work together to benefit our clients. Rachel continues to participate in </w:t>
      </w:r>
      <w:r w:rsidR="00471975">
        <w:rPr>
          <w:rFonts w:ascii="Public Sans" w:hAnsi="Public Sans" w:cs="Times New Roman"/>
          <w:sz w:val="24"/>
          <w:szCs w:val="24"/>
        </w:rPr>
        <w:t>the</w:t>
      </w:r>
      <w:r w:rsidR="002A441F">
        <w:rPr>
          <w:rFonts w:ascii="Public Sans" w:hAnsi="Public Sans" w:cs="Times New Roman"/>
          <w:sz w:val="24"/>
          <w:szCs w:val="24"/>
        </w:rPr>
        <w:t xml:space="preserve"> Michigan legislature</w:t>
      </w:r>
      <w:r w:rsidR="00471975">
        <w:rPr>
          <w:rFonts w:ascii="Public Sans" w:hAnsi="Public Sans" w:cs="Times New Roman"/>
          <w:sz w:val="24"/>
          <w:szCs w:val="24"/>
        </w:rPr>
        <w:t>’s</w:t>
      </w:r>
      <w:r w:rsidR="002A441F">
        <w:rPr>
          <w:rFonts w:ascii="Public Sans" w:hAnsi="Public Sans" w:cs="Times New Roman"/>
          <w:sz w:val="24"/>
          <w:szCs w:val="24"/>
        </w:rPr>
        <w:t xml:space="preserve"> </w:t>
      </w:r>
      <w:r w:rsidR="00471975">
        <w:rPr>
          <w:rFonts w:ascii="Public Sans" w:hAnsi="Public Sans" w:cs="Times New Roman"/>
          <w:sz w:val="24"/>
          <w:szCs w:val="24"/>
        </w:rPr>
        <w:t>D</w:t>
      </w:r>
      <w:r w:rsidR="002A441F">
        <w:rPr>
          <w:rFonts w:ascii="Public Sans" w:hAnsi="Public Sans" w:cs="Times New Roman"/>
          <w:sz w:val="24"/>
          <w:szCs w:val="24"/>
        </w:rPr>
        <w:t xml:space="preserve">isability </w:t>
      </w:r>
      <w:r w:rsidR="00471975">
        <w:rPr>
          <w:rFonts w:ascii="Public Sans" w:hAnsi="Public Sans" w:cs="Times New Roman"/>
          <w:sz w:val="24"/>
          <w:szCs w:val="24"/>
        </w:rPr>
        <w:t>C</w:t>
      </w:r>
      <w:r w:rsidR="002A441F">
        <w:rPr>
          <w:rFonts w:ascii="Public Sans" w:hAnsi="Public Sans" w:cs="Times New Roman"/>
          <w:sz w:val="24"/>
          <w:szCs w:val="24"/>
        </w:rPr>
        <w:t xml:space="preserve">aucus meetings. </w:t>
      </w:r>
      <w:r w:rsidR="009B6B76">
        <w:rPr>
          <w:rFonts w:ascii="Public Sans" w:hAnsi="Public Sans" w:cs="Times New Roman"/>
          <w:sz w:val="24"/>
          <w:szCs w:val="24"/>
        </w:rPr>
        <w:t xml:space="preserve"> </w:t>
      </w:r>
      <w:r w:rsidR="000E6D96">
        <w:rPr>
          <w:rFonts w:ascii="Public Sans" w:hAnsi="Public Sans" w:cs="Times New Roman"/>
          <w:sz w:val="24"/>
          <w:szCs w:val="24"/>
        </w:rPr>
        <w:t xml:space="preserve">Both Rachel Huddleston and Rachel </w:t>
      </w:r>
      <w:proofErr w:type="spellStart"/>
      <w:r w:rsidR="000E6D96">
        <w:rPr>
          <w:rFonts w:ascii="Public Sans" w:hAnsi="Public Sans" w:cs="Times New Roman"/>
          <w:sz w:val="24"/>
          <w:szCs w:val="24"/>
        </w:rPr>
        <w:t>Prevatt</w:t>
      </w:r>
      <w:proofErr w:type="spellEnd"/>
      <w:r w:rsidR="000E6D96">
        <w:rPr>
          <w:rFonts w:ascii="Public Sans" w:hAnsi="Public Sans" w:cs="Times New Roman"/>
          <w:sz w:val="24"/>
          <w:szCs w:val="24"/>
        </w:rPr>
        <w:t xml:space="preserve"> are part of the </w:t>
      </w:r>
      <w:r w:rsidR="009B6B76">
        <w:rPr>
          <w:rFonts w:ascii="Public Sans" w:hAnsi="Public Sans" w:cs="Times New Roman"/>
          <w:sz w:val="24"/>
          <w:szCs w:val="24"/>
        </w:rPr>
        <w:t>D</w:t>
      </w:r>
      <w:r w:rsidR="000E6D96">
        <w:rPr>
          <w:rFonts w:ascii="Public Sans" w:hAnsi="Public Sans" w:cs="Times New Roman"/>
          <w:sz w:val="24"/>
          <w:szCs w:val="24"/>
        </w:rPr>
        <w:t xml:space="preserve">isability </w:t>
      </w:r>
      <w:r w:rsidR="009B6B76">
        <w:rPr>
          <w:rFonts w:ascii="Public Sans" w:hAnsi="Public Sans" w:cs="Times New Roman"/>
          <w:sz w:val="24"/>
          <w:szCs w:val="24"/>
        </w:rPr>
        <w:t>J</w:t>
      </w:r>
      <w:r w:rsidR="000E6D96">
        <w:rPr>
          <w:rFonts w:ascii="Public Sans" w:hAnsi="Public Sans" w:cs="Times New Roman"/>
          <w:sz w:val="24"/>
          <w:szCs w:val="24"/>
        </w:rPr>
        <w:t xml:space="preserve">ustice </w:t>
      </w:r>
      <w:r w:rsidR="009B6B76">
        <w:rPr>
          <w:rFonts w:ascii="Public Sans" w:hAnsi="Public Sans" w:cs="Times New Roman"/>
          <w:sz w:val="24"/>
          <w:szCs w:val="24"/>
        </w:rPr>
        <w:t xml:space="preserve">Alliance </w:t>
      </w:r>
      <w:r w:rsidR="000E6D96">
        <w:rPr>
          <w:rFonts w:ascii="Public Sans" w:hAnsi="Public Sans" w:cs="Times New Roman"/>
          <w:sz w:val="24"/>
          <w:szCs w:val="24"/>
        </w:rPr>
        <w:t xml:space="preserve">that has been keeping them busy as well.  </w:t>
      </w:r>
      <w:r w:rsidR="00615944">
        <w:rPr>
          <w:rFonts w:ascii="Public Sans" w:hAnsi="Public Sans" w:cs="Times New Roman"/>
          <w:sz w:val="24"/>
          <w:szCs w:val="24"/>
        </w:rPr>
        <w:t>With it being</w:t>
      </w:r>
      <w:r w:rsidR="000E6D96">
        <w:rPr>
          <w:rFonts w:ascii="Public Sans" w:hAnsi="Public Sans" w:cs="Times New Roman"/>
          <w:sz w:val="24"/>
          <w:szCs w:val="24"/>
        </w:rPr>
        <w:t xml:space="preserve"> an election year, </w:t>
      </w:r>
      <w:r w:rsidR="00615944">
        <w:rPr>
          <w:rFonts w:ascii="Public Sans" w:hAnsi="Public Sans" w:cs="Times New Roman"/>
          <w:sz w:val="24"/>
          <w:szCs w:val="24"/>
        </w:rPr>
        <w:t xml:space="preserve">they have </w:t>
      </w:r>
      <w:r w:rsidR="009B6B76">
        <w:rPr>
          <w:rFonts w:ascii="Public Sans" w:hAnsi="Public Sans" w:cs="Times New Roman"/>
          <w:sz w:val="24"/>
          <w:szCs w:val="24"/>
        </w:rPr>
        <w:t xml:space="preserve">also </w:t>
      </w:r>
      <w:r w:rsidR="00615944">
        <w:rPr>
          <w:rFonts w:ascii="Public Sans" w:hAnsi="Public Sans" w:cs="Times New Roman"/>
          <w:sz w:val="24"/>
          <w:szCs w:val="24"/>
        </w:rPr>
        <w:t xml:space="preserve">been very </w:t>
      </w:r>
      <w:r w:rsidR="009B6B76">
        <w:rPr>
          <w:rFonts w:ascii="Public Sans" w:hAnsi="Public Sans" w:cs="Times New Roman"/>
          <w:sz w:val="24"/>
          <w:szCs w:val="24"/>
        </w:rPr>
        <w:t>active</w:t>
      </w:r>
      <w:r w:rsidR="00615944">
        <w:rPr>
          <w:rFonts w:ascii="Public Sans" w:hAnsi="Public Sans" w:cs="Times New Roman"/>
          <w:sz w:val="24"/>
          <w:szCs w:val="24"/>
        </w:rPr>
        <w:t xml:space="preserve"> with voting activities. </w:t>
      </w:r>
    </w:p>
    <w:p w14:paraId="3D9EF2B3" w14:textId="77777777" w:rsidR="0044790E" w:rsidRDefault="0044790E" w:rsidP="002D4118">
      <w:pPr>
        <w:ind w:left="360"/>
        <w:jc w:val="both"/>
        <w:rPr>
          <w:rFonts w:ascii="Public Sans" w:hAnsi="Public Sans" w:cs="Times New Roman"/>
          <w:b/>
          <w:bCs/>
          <w:sz w:val="24"/>
          <w:szCs w:val="24"/>
        </w:rPr>
      </w:pPr>
    </w:p>
    <w:p w14:paraId="00175BDD" w14:textId="4879F68B" w:rsidR="002D4118" w:rsidRDefault="002D4118" w:rsidP="002D4118">
      <w:pPr>
        <w:ind w:left="360"/>
        <w:jc w:val="both"/>
        <w:rPr>
          <w:rFonts w:ascii="Public Sans" w:hAnsi="Public Sans" w:cs="Times New Roman"/>
          <w:sz w:val="24"/>
          <w:szCs w:val="24"/>
        </w:rPr>
      </w:pPr>
      <w:r w:rsidRPr="00CD73A7">
        <w:rPr>
          <w:rFonts w:ascii="Public Sans" w:hAnsi="Public Sans" w:cs="Times New Roman"/>
          <w:b/>
          <w:bCs/>
          <w:sz w:val="24"/>
          <w:szCs w:val="24"/>
        </w:rPr>
        <w:t xml:space="preserve">Sara </w:t>
      </w:r>
      <w:proofErr w:type="spellStart"/>
      <w:r w:rsidRPr="00CD73A7">
        <w:rPr>
          <w:rFonts w:ascii="Public Sans" w:hAnsi="Public Sans" w:cs="Times New Roman"/>
          <w:b/>
          <w:bCs/>
          <w:sz w:val="24"/>
          <w:szCs w:val="24"/>
        </w:rPr>
        <w:t>Koroniotis</w:t>
      </w:r>
      <w:proofErr w:type="spellEnd"/>
      <w:r>
        <w:rPr>
          <w:rFonts w:ascii="Public Sans" w:hAnsi="Public Sans" w:cs="Times New Roman"/>
          <w:b/>
          <w:bCs/>
          <w:sz w:val="24"/>
          <w:szCs w:val="24"/>
        </w:rPr>
        <w:t xml:space="preserve"> </w:t>
      </w:r>
      <w:r>
        <w:rPr>
          <w:rFonts w:ascii="Public Sans" w:hAnsi="Public Sans" w:cs="Times New Roman"/>
          <w:sz w:val="24"/>
          <w:szCs w:val="24"/>
        </w:rPr>
        <w:t xml:space="preserve">stated </w:t>
      </w:r>
      <w:r w:rsidR="0044790E">
        <w:rPr>
          <w:rFonts w:ascii="Public Sans" w:hAnsi="Public Sans" w:cs="Times New Roman"/>
          <w:sz w:val="24"/>
          <w:szCs w:val="24"/>
        </w:rPr>
        <w:t>her team conducted 54</w:t>
      </w:r>
      <w:r>
        <w:rPr>
          <w:rFonts w:ascii="Public Sans" w:hAnsi="Public Sans" w:cs="Times New Roman"/>
          <w:sz w:val="24"/>
          <w:szCs w:val="24"/>
        </w:rPr>
        <w:t xml:space="preserve"> representative payee reviews </w:t>
      </w:r>
      <w:r w:rsidR="0044790E">
        <w:rPr>
          <w:rFonts w:ascii="Public Sans" w:hAnsi="Public Sans" w:cs="Times New Roman"/>
          <w:sz w:val="24"/>
          <w:szCs w:val="24"/>
        </w:rPr>
        <w:t>and 817</w:t>
      </w:r>
      <w:r>
        <w:rPr>
          <w:rFonts w:ascii="Public Sans" w:hAnsi="Public Sans" w:cs="Times New Roman"/>
          <w:sz w:val="24"/>
          <w:szCs w:val="24"/>
        </w:rPr>
        <w:t xml:space="preserve"> beneficiaries </w:t>
      </w:r>
      <w:r w:rsidR="0044790E">
        <w:rPr>
          <w:rFonts w:ascii="Public Sans" w:hAnsi="Public Sans" w:cs="Times New Roman"/>
          <w:sz w:val="24"/>
          <w:szCs w:val="24"/>
        </w:rPr>
        <w:t xml:space="preserve">were affected. </w:t>
      </w:r>
      <w:r w:rsidR="00615944">
        <w:rPr>
          <w:rFonts w:ascii="Public Sans" w:hAnsi="Public Sans" w:cs="Times New Roman"/>
          <w:sz w:val="24"/>
          <w:szCs w:val="24"/>
        </w:rPr>
        <w:t xml:space="preserve">Out of those reviews, they made 55 referrals of which 37 went to DRM.  Most of the referrals were regarding housing, and some were regarding guardianship. Sara shared some of the issues her team sees during reviews. </w:t>
      </w:r>
    </w:p>
    <w:p w14:paraId="461DFC43" w14:textId="77777777" w:rsidR="00806004" w:rsidRDefault="00806004" w:rsidP="002D4118">
      <w:pPr>
        <w:ind w:left="360"/>
        <w:jc w:val="both"/>
        <w:rPr>
          <w:rFonts w:ascii="Public Sans" w:hAnsi="Public Sans" w:cs="Times New Roman"/>
          <w:sz w:val="24"/>
          <w:szCs w:val="24"/>
        </w:rPr>
      </w:pPr>
    </w:p>
    <w:p w14:paraId="03E96654" w14:textId="53300871" w:rsidR="0044790E" w:rsidRDefault="0044790E" w:rsidP="0044790E">
      <w:pPr>
        <w:ind w:left="360"/>
        <w:jc w:val="both"/>
        <w:rPr>
          <w:rFonts w:ascii="Public Sans" w:hAnsi="Public Sans" w:cs="Times New Roman"/>
          <w:sz w:val="24"/>
          <w:szCs w:val="24"/>
        </w:rPr>
      </w:pPr>
      <w:r w:rsidRPr="008E7BF4">
        <w:rPr>
          <w:rFonts w:ascii="Public Sans" w:hAnsi="Public Sans" w:cs="Times New Roman"/>
          <w:b/>
          <w:bCs/>
          <w:sz w:val="24"/>
          <w:szCs w:val="24"/>
        </w:rPr>
        <w:t xml:space="preserve">Kris </w:t>
      </w:r>
      <w:proofErr w:type="spellStart"/>
      <w:r w:rsidRPr="008E7BF4">
        <w:rPr>
          <w:rFonts w:ascii="Public Sans" w:hAnsi="Public Sans" w:cs="Times New Roman"/>
          <w:b/>
          <w:bCs/>
          <w:sz w:val="24"/>
          <w:szCs w:val="24"/>
        </w:rPr>
        <w:t>Keranen</w:t>
      </w:r>
      <w:proofErr w:type="spellEnd"/>
      <w:r>
        <w:rPr>
          <w:rFonts w:ascii="Public Sans" w:hAnsi="Public Sans" w:cs="Times New Roman"/>
          <w:b/>
          <w:bCs/>
          <w:sz w:val="24"/>
          <w:szCs w:val="24"/>
        </w:rPr>
        <w:t xml:space="preserve"> </w:t>
      </w:r>
      <w:r w:rsidR="00615944">
        <w:rPr>
          <w:rFonts w:ascii="Public Sans" w:hAnsi="Public Sans" w:cs="Times New Roman"/>
          <w:sz w:val="24"/>
          <w:szCs w:val="24"/>
        </w:rPr>
        <w:t>highlighted some of</w:t>
      </w:r>
      <w:r>
        <w:rPr>
          <w:rFonts w:ascii="Public Sans" w:hAnsi="Public Sans" w:cs="Times New Roman"/>
          <w:sz w:val="24"/>
          <w:szCs w:val="24"/>
        </w:rPr>
        <w:t xml:space="preserve"> the</w:t>
      </w:r>
      <w:r w:rsidR="00615944">
        <w:rPr>
          <w:rFonts w:ascii="Public Sans" w:hAnsi="Public Sans" w:cs="Times New Roman"/>
          <w:sz w:val="24"/>
          <w:szCs w:val="24"/>
        </w:rPr>
        <w:t xml:space="preserve"> work the</w:t>
      </w:r>
      <w:r>
        <w:rPr>
          <w:rFonts w:ascii="Public Sans" w:hAnsi="Public Sans" w:cs="Times New Roman"/>
          <w:sz w:val="24"/>
          <w:szCs w:val="24"/>
        </w:rPr>
        <w:t xml:space="preserve"> Education Team has been </w:t>
      </w:r>
      <w:r w:rsidR="00615944">
        <w:rPr>
          <w:rFonts w:ascii="Public Sans" w:hAnsi="Public Sans" w:cs="Times New Roman"/>
          <w:sz w:val="24"/>
          <w:szCs w:val="24"/>
        </w:rPr>
        <w:t>doing during the 3</w:t>
      </w:r>
      <w:r w:rsidR="00615944" w:rsidRPr="00615944">
        <w:rPr>
          <w:rFonts w:ascii="Public Sans" w:hAnsi="Public Sans" w:cs="Times New Roman"/>
          <w:sz w:val="24"/>
          <w:szCs w:val="24"/>
          <w:vertAlign w:val="superscript"/>
        </w:rPr>
        <w:t>rd</w:t>
      </w:r>
      <w:r w:rsidR="00615944">
        <w:rPr>
          <w:rFonts w:ascii="Public Sans" w:hAnsi="Public Sans" w:cs="Times New Roman"/>
          <w:sz w:val="24"/>
          <w:szCs w:val="24"/>
        </w:rPr>
        <w:t xml:space="preserve"> quarter</w:t>
      </w:r>
      <w:r w:rsidR="00AD205C">
        <w:rPr>
          <w:rFonts w:ascii="Public Sans" w:hAnsi="Public Sans" w:cs="Times New Roman"/>
          <w:sz w:val="24"/>
          <w:szCs w:val="24"/>
        </w:rPr>
        <w:t xml:space="preserve"> including the ongoing </w:t>
      </w:r>
      <w:r w:rsidR="00615944">
        <w:rPr>
          <w:rFonts w:ascii="Public Sans" w:hAnsi="Public Sans" w:cs="Times New Roman"/>
          <w:sz w:val="24"/>
          <w:szCs w:val="24"/>
        </w:rPr>
        <w:t>litigation against the Michigan Department of Education regarding their failure to correct non-compliance over a period of many years in a local district</w:t>
      </w:r>
      <w:r w:rsidR="00E94C2D">
        <w:rPr>
          <w:rFonts w:ascii="Public Sans" w:hAnsi="Public Sans" w:cs="Times New Roman"/>
          <w:sz w:val="24"/>
          <w:szCs w:val="24"/>
        </w:rPr>
        <w:t xml:space="preserve">.  </w:t>
      </w:r>
    </w:p>
    <w:p w14:paraId="267F0B25" w14:textId="77777777" w:rsidR="00E94C2D" w:rsidRDefault="00E94C2D" w:rsidP="0044790E">
      <w:pPr>
        <w:ind w:left="360"/>
        <w:jc w:val="both"/>
        <w:rPr>
          <w:rFonts w:ascii="Public Sans" w:hAnsi="Public Sans" w:cs="Times New Roman"/>
          <w:sz w:val="24"/>
          <w:szCs w:val="24"/>
        </w:rPr>
      </w:pPr>
    </w:p>
    <w:p w14:paraId="637B08A8" w14:textId="00CAED8F" w:rsidR="00E94C2D" w:rsidRDefault="00E94C2D" w:rsidP="0044790E">
      <w:pPr>
        <w:ind w:left="360"/>
        <w:jc w:val="both"/>
        <w:rPr>
          <w:rFonts w:ascii="Public Sans" w:hAnsi="Public Sans" w:cs="Times New Roman"/>
          <w:sz w:val="24"/>
          <w:szCs w:val="24"/>
        </w:rPr>
      </w:pPr>
      <w:r>
        <w:rPr>
          <w:rFonts w:ascii="Public Sans" w:hAnsi="Public Sans" w:cs="Times New Roman"/>
          <w:sz w:val="24"/>
          <w:szCs w:val="24"/>
        </w:rPr>
        <w:t xml:space="preserve">Kris mentioned the dispute between the US Department of Education and the Michigan Department of Education sharing some of the issues and will keep us informed. </w:t>
      </w:r>
    </w:p>
    <w:p w14:paraId="47C51B27" w14:textId="77777777" w:rsidR="00E94C2D" w:rsidRDefault="00E94C2D" w:rsidP="0044790E">
      <w:pPr>
        <w:ind w:left="360"/>
        <w:jc w:val="both"/>
        <w:rPr>
          <w:rFonts w:ascii="Public Sans" w:hAnsi="Public Sans" w:cs="Times New Roman"/>
          <w:sz w:val="24"/>
          <w:szCs w:val="24"/>
        </w:rPr>
      </w:pPr>
    </w:p>
    <w:p w14:paraId="3D7180C9" w14:textId="1F5E5696" w:rsidR="00E94C2D" w:rsidRDefault="00E94C2D" w:rsidP="0044790E">
      <w:pPr>
        <w:ind w:left="360"/>
        <w:jc w:val="both"/>
        <w:rPr>
          <w:rFonts w:ascii="Public Sans" w:hAnsi="Public Sans" w:cs="Times New Roman"/>
          <w:sz w:val="24"/>
          <w:szCs w:val="24"/>
        </w:rPr>
      </w:pPr>
      <w:r>
        <w:rPr>
          <w:rFonts w:ascii="Public Sans" w:hAnsi="Public Sans" w:cs="Times New Roman"/>
          <w:sz w:val="24"/>
          <w:szCs w:val="24"/>
        </w:rPr>
        <w:t xml:space="preserve">She also mentioned the school shooting in Georgia, and said they are </w:t>
      </w:r>
      <w:r w:rsidR="00AD205C">
        <w:rPr>
          <w:rFonts w:ascii="Public Sans" w:hAnsi="Public Sans" w:cs="Times New Roman"/>
          <w:sz w:val="24"/>
          <w:szCs w:val="24"/>
        </w:rPr>
        <w:t>receiv</w:t>
      </w:r>
      <w:r>
        <w:rPr>
          <w:rFonts w:ascii="Public Sans" w:hAnsi="Public Sans" w:cs="Times New Roman"/>
          <w:sz w:val="24"/>
          <w:szCs w:val="24"/>
        </w:rPr>
        <w:t xml:space="preserve">ing more calls regarding threats or perceived threats. </w:t>
      </w:r>
    </w:p>
    <w:p w14:paraId="1B2BE004" w14:textId="77777777" w:rsidR="002D4118" w:rsidRDefault="002D4118" w:rsidP="002D4118">
      <w:pPr>
        <w:ind w:left="360"/>
        <w:jc w:val="both"/>
        <w:rPr>
          <w:rFonts w:ascii="Public Sans" w:hAnsi="Public Sans" w:cs="Times New Roman"/>
          <w:b/>
          <w:bCs/>
          <w:sz w:val="24"/>
          <w:szCs w:val="24"/>
        </w:rPr>
      </w:pPr>
    </w:p>
    <w:p w14:paraId="04C5FB7C" w14:textId="4B8D0386" w:rsidR="0044790E" w:rsidRDefault="0044790E" w:rsidP="0044790E">
      <w:pPr>
        <w:ind w:left="360"/>
        <w:jc w:val="both"/>
        <w:rPr>
          <w:rFonts w:ascii="Public Sans" w:hAnsi="Public Sans" w:cs="Times New Roman"/>
          <w:sz w:val="24"/>
          <w:szCs w:val="24"/>
        </w:rPr>
      </w:pPr>
      <w:r w:rsidRPr="00E2101E">
        <w:rPr>
          <w:rFonts w:ascii="Public Sans" w:hAnsi="Public Sans" w:cs="Times New Roman"/>
          <w:b/>
          <w:bCs/>
          <w:sz w:val="24"/>
          <w:szCs w:val="24"/>
        </w:rPr>
        <w:t xml:space="preserve">Simon </w:t>
      </w:r>
      <w:proofErr w:type="spellStart"/>
      <w:r w:rsidRPr="00E2101E">
        <w:rPr>
          <w:rFonts w:ascii="Public Sans" w:hAnsi="Public Sans" w:cs="Times New Roman"/>
          <w:b/>
          <w:bCs/>
          <w:sz w:val="24"/>
          <w:szCs w:val="24"/>
        </w:rPr>
        <w:t>Zagata</w:t>
      </w:r>
      <w:proofErr w:type="spellEnd"/>
      <w:r w:rsidRPr="00E75B6F">
        <w:rPr>
          <w:rFonts w:ascii="Public Sans" w:hAnsi="Public Sans" w:cs="Times New Roman"/>
          <w:b/>
          <w:bCs/>
          <w:sz w:val="24"/>
          <w:szCs w:val="24"/>
        </w:rPr>
        <w:t xml:space="preserve"> </w:t>
      </w:r>
      <w:r>
        <w:rPr>
          <w:rFonts w:ascii="Public Sans" w:hAnsi="Public Sans" w:cs="Times New Roman"/>
          <w:sz w:val="24"/>
          <w:szCs w:val="24"/>
        </w:rPr>
        <w:t xml:space="preserve">stated the CAIR Team has </w:t>
      </w:r>
      <w:r w:rsidR="00AD205C">
        <w:rPr>
          <w:rFonts w:ascii="Public Sans" w:hAnsi="Public Sans" w:cs="Times New Roman"/>
          <w:sz w:val="24"/>
          <w:szCs w:val="24"/>
        </w:rPr>
        <w:t xml:space="preserve">recently </w:t>
      </w:r>
      <w:r w:rsidR="00D32AE4">
        <w:rPr>
          <w:rFonts w:ascii="Public Sans" w:hAnsi="Public Sans" w:cs="Times New Roman"/>
          <w:sz w:val="24"/>
          <w:szCs w:val="24"/>
        </w:rPr>
        <w:t>monitored</w:t>
      </w:r>
      <w:r w:rsidR="00AD205C">
        <w:rPr>
          <w:rFonts w:ascii="Public Sans" w:hAnsi="Public Sans" w:cs="Times New Roman"/>
          <w:sz w:val="24"/>
          <w:szCs w:val="24"/>
        </w:rPr>
        <w:t xml:space="preserve"> </w:t>
      </w:r>
      <w:r w:rsidR="00C90320">
        <w:rPr>
          <w:rFonts w:ascii="Public Sans" w:hAnsi="Public Sans" w:cs="Times New Roman"/>
          <w:sz w:val="24"/>
          <w:szCs w:val="24"/>
        </w:rPr>
        <w:t>Stonecrest, Pontiac General</w:t>
      </w:r>
      <w:r w:rsidR="00D32AE4">
        <w:rPr>
          <w:rFonts w:ascii="Public Sans" w:hAnsi="Public Sans" w:cs="Times New Roman"/>
          <w:sz w:val="24"/>
          <w:szCs w:val="24"/>
        </w:rPr>
        <w:t xml:space="preserve">, and </w:t>
      </w:r>
      <w:r w:rsidR="00C90320">
        <w:rPr>
          <w:rFonts w:ascii="Public Sans" w:hAnsi="Public Sans" w:cs="Times New Roman"/>
          <w:sz w:val="24"/>
          <w:szCs w:val="24"/>
        </w:rPr>
        <w:t xml:space="preserve">Harbor Oaks </w:t>
      </w:r>
      <w:r w:rsidR="00D32AE4">
        <w:rPr>
          <w:rFonts w:ascii="Public Sans" w:hAnsi="Public Sans" w:cs="Times New Roman"/>
          <w:sz w:val="24"/>
          <w:szCs w:val="24"/>
        </w:rPr>
        <w:t xml:space="preserve">for the </w:t>
      </w:r>
      <w:r w:rsidR="00C90320">
        <w:rPr>
          <w:rFonts w:ascii="Public Sans" w:hAnsi="Public Sans" w:cs="Times New Roman"/>
          <w:sz w:val="24"/>
          <w:szCs w:val="24"/>
        </w:rPr>
        <w:t xml:space="preserve">voluntary treatment </w:t>
      </w:r>
      <w:r w:rsidR="00D32AE4">
        <w:rPr>
          <w:rFonts w:ascii="Public Sans" w:hAnsi="Public Sans" w:cs="Times New Roman"/>
          <w:sz w:val="24"/>
          <w:szCs w:val="24"/>
        </w:rPr>
        <w:t xml:space="preserve">project. People are being involuntarily </w:t>
      </w:r>
      <w:r w:rsidR="00AD205C">
        <w:rPr>
          <w:rFonts w:ascii="Public Sans" w:hAnsi="Public Sans" w:cs="Times New Roman"/>
          <w:sz w:val="24"/>
          <w:szCs w:val="24"/>
        </w:rPr>
        <w:t xml:space="preserve">transferred </w:t>
      </w:r>
      <w:r w:rsidR="00D32AE4">
        <w:rPr>
          <w:rFonts w:ascii="Public Sans" w:hAnsi="Public Sans" w:cs="Times New Roman"/>
          <w:sz w:val="24"/>
          <w:szCs w:val="24"/>
        </w:rPr>
        <w:t xml:space="preserve">from emergency rooms and other facilities to one of the three hospitals and held against their will without petitions being filed.  </w:t>
      </w:r>
    </w:p>
    <w:p w14:paraId="74067F65" w14:textId="77777777" w:rsidR="00051258" w:rsidRDefault="00051258" w:rsidP="0044790E">
      <w:pPr>
        <w:ind w:left="360"/>
        <w:jc w:val="both"/>
        <w:rPr>
          <w:rFonts w:ascii="Public Sans" w:hAnsi="Public Sans" w:cs="Times New Roman"/>
          <w:sz w:val="24"/>
          <w:szCs w:val="24"/>
        </w:rPr>
      </w:pPr>
    </w:p>
    <w:p w14:paraId="480DEB67" w14:textId="5A47FD81" w:rsidR="00051258" w:rsidRDefault="00051258" w:rsidP="0044790E">
      <w:pPr>
        <w:ind w:left="360"/>
        <w:jc w:val="both"/>
        <w:rPr>
          <w:rFonts w:ascii="Public Sans" w:hAnsi="Public Sans" w:cs="Times New Roman"/>
          <w:sz w:val="24"/>
          <w:szCs w:val="24"/>
        </w:rPr>
      </w:pPr>
      <w:r>
        <w:rPr>
          <w:rFonts w:ascii="Public Sans" w:hAnsi="Public Sans" w:cs="Times New Roman"/>
          <w:sz w:val="24"/>
          <w:szCs w:val="24"/>
        </w:rPr>
        <w:t>Simon met with Senator Webber and staff from the office of the Auditor General regarding the investigation of the recipient rights system in the State Psychiatric hospitals to share issues they have seen as well as changes they would like to see made</w:t>
      </w:r>
      <w:r w:rsidR="00D50E08">
        <w:rPr>
          <w:rFonts w:ascii="Public Sans" w:hAnsi="Public Sans" w:cs="Times New Roman"/>
          <w:sz w:val="24"/>
          <w:szCs w:val="24"/>
        </w:rPr>
        <w:t xml:space="preserve"> going forward</w:t>
      </w:r>
      <w:r>
        <w:rPr>
          <w:rFonts w:ascii="Public Sans" w:hAnsi="Public Sans" w:cs="Times New Roman"/>
          <w:sz w:val="24"/>
          <w:szCs w:val="24"/>
        </w:rPr>
        <w:t xml:space="preserve">. </w:t>
      </w:r>
    </w:p>
    <w:p w14:paraId="3A4D653E" w14:textId="77777777" w:rsidR="0044790E" w:rsidRDefault="0044790E" w:rsidP="0044790E">
      <w:pPr>
        <w:ind w:left="360"/>
        <w:jc w:val="both"/>
        <w:rPr>
          <w:rFonts w:ascii="Public Sans" w:hAnsi="Public Sans" w:cs="Times New Roman"/>
          <w:sz w:val="24"/>
          <w:szCs w:val="24"/>
        </w:rPr>
      </w:pPr>
    </w:p>
    <w:p w14:paraId="094359B8" w14:textId="41CA9E37" w:rsidR="002D4118" w:rsidRDefault="002D4118" w:rsidP="002D4118">
      <w:pPr>
        <w:ind w:left="360"/>
        <w:jc w:val="both"/>
        <w:rPr>
          <w:rFonts w:ascii="Public Sans" w:hAnsi="Public Sans" w:cs="Times New Roman"/>
          <w:sz w:val="24"/>
          <w:szCs w:val="24"/>
        </w:rPr>
      </w:pPr>
      <w:r w:rsidRPr="0044790E">
        <w:rPr>
          <w:rFonts w:ascii="Public Sans" w:hAnsi="Public Sans" w:cs="Times New Roman"/>
          <w:b/>
          <w:bCs/>
          <w:sz w:val="24"/>
          <w:szCs w:val="24"/>
        </w:rPr>
        <w:t xml:space="preserve">Elham </w:t>
      </w:r>
      <w:proofErr w:type="spellStart"/>
      <w:r w:rsidRPr="0044790E">
        <w:rPr>
          <w:rFonts w:ascii="Public Sans" w:hAnsi="Public Sans" w:cs="Times New Roman"/>
          <w:b/>
          <w:bCs/>
          <w:sz w:val="24"/>
          <w:szCs w:val="24"/>
        </w:rPr>
        <w:t>Jahshan</w:t>
      </w:r>
      <w:proofErr w:type="spellEnd"/>
      <w:r>
        <w:rPr>
          <w:rFonts w:ascii="Public Sans" w:hAnsi="Public Sans" w:cs="Times New Roman"/>
          <w:sz w:val="24"/>
          <w:szCs w:val="24"/>
        </w:rPr>
        <w:t xml:space="preserve"> s</w:t>
      </w:r>
      <w:r w:rsidR="0044790E">
        <w:rPr>
          <w:rFonts w:ascii="Public Sans" w:hAnsi="Public Sans" w:cs="Times New Roman"/>
          <w:sz w:val="24"/>
          <w:szCs w:val="24"/>
        </w:rPr>
        <w:t xml:space="preserve">hared </w:t>
      </w:r>
      <w:r w:rsidR="00702995">
        <w:rPr>
          <w:rFonts w:ascii="Public Sans" w:hAnsi="Public Sans" w:cs="Times New Roman"/>
          <w:sz w:val="24"/>
          <w:szCs w:val="24"/>
        </w:rPr>
        <w:t xml:space="preserve">the Employment Team is concentrating more on systemic issues related to vocational rehab services.  They have been reviewing policies of Michigan Rehabilitation Services (MRS) and the Bureau of Services for Blind Persons (BSBP) ensuring they align with the Rehabilitation Act and the Administrative Rules. </w:t>
      </w:r>
    </w:p>
    <w:p w14:paraId="6A0F5A57" w14:textId="77777777" w:rsidR="00702995" w:rsidRDefault="00702995" w:rsidP="002D4118">
      <w:pPr>
        <w:ind w:left="360"/>
        <w:jc w:val="both"/>
        <w:rPr>
          <w:rFonts w:ascii="Public Sans" w:hAnsi="Public Sans" w:cs="Times New Roman"/>
          <w:sz w:val="24"/>
          <w:szCs w:val="24"/>
        </w:rPr>
      </w:pPr>
    </w:p>
    <w:p w14:paraId="3329DC67" w14:textId="6A58E413" w:rsidR="00702995" w:rsidRDefault="00702995" w:rsidP="002D4118">
      <w:pPr>
        <w:ind w:left="360"/>
        <w:jc w:val="both"/>
        <w:rPr>
          <w:rFonts w:ascii="Public Sans" w:hAnsi="Public Sans" w:cs="Times New Roman"/>
          <w:sz w:val="24"/>
          <w:szCs w:val="24"/>
        </w:rPr>
      </w:pPr>
      <w:r>
        <w:rPr>
          <w:rFonts w:ascii="Public Sans" w:hAnsi="Public Sans" w:cs="Times New Roman"/>
          <w:sz w:val="24"/>
          <w:szCs w:val="24"/>
        </w:rPr>
        <w:lastRenderedPageBreak/>
        <w:t xml:space="preserve">They continue to assist clients in the most effective way </w:t>
      </w:r>
      <w:r w:rsidR="00F7606C">
        <w:rPr>
          <w:rFonts w:ascii="Public Sans" w:hAnsi="Public Sans" w:cs="Times New Roman"/>
          <w:sz w:val="24"/>
          <w:szCs w:val="24"/>
        </w:rPr>
        <w:t>and are</w:t>
      </w:r>
      <w:r>
        <w:rPr>
          <w:rFonts w:ascii="Public Sans" w:hAnsi="Public Sans" w:cs="Times New Roman"/>
          <w:sz w:val="24"/>
          <w:szCs w:val="24"/>
        </w:rPr>
        <w:t xml:space="preserve"> attending MRS hearings as they can be very challenging and difficult for clients to understand. </w:t>
      </w:r>
    </w:p>
    <w:p w14:paraId="0D5800D9" w14:textId="77777777" w:rsidR="00702995" w:rsidRDefault="00702995" w:rsidP="002D4118">
      <w:pPr>
        <w:ind w:left="360"/>
        <w:jc w:val="both"/>
        <w:rPr>
          <w:rFonts w:ascii="Public Sans" w:hAnsi="Public Sans" w:cs="Times New Roman"/>
          <w:sz w:val="24"/>
          <w:szCs w:val="24"/>
        </w:rPr>
      </w:pPr>
    </w:p>
    <w:p w14:paraId="688FEC6A" w14:textId="6235F24B" w:rsidR="0044790E" w:rsidRDefault="0044790E" w:rsidP="0044790E">
      <w:pPr>
        <w:ind w:left="360"/>
        <w:jc w:val="both"/>
        <w:rPr>
          <w:rFonts w:ascii="Public Sans" w:hAnsi="Public Sans" w:cs="Times New Roman"/>
          <w:sz w:val="24"/>
          <w:szCs w:val="24"/>
        </w:rPr>
      </w:pPr>
      <w:r w:rsidRPr="00057C9C">
        <w:rPr>
          <w:rFonts w:ascii="Public Sans" w:hAnsi="Public Sans" w:cs="Times New Roman"/>
          <w:b/>
          <w:bCs/>
          <w:sz w:val="24"/>
          <w:szCs w:val="24"/>
        </w:rPr>
        <w:t>Sarah Palacios</w:t>
      </w:r>
      <w:r>
        <w:rPr>
          <w:rFonts w:ascii="Public Sans" w:hAnsi="Public Sans" w:cs="Times New Roman"/>
          <w:sz w:val="24"/>
          <w:szCs w:val="24"/>
        </w:rPr>
        <w:t xml:space="preserve"> stated the Information, Referral and Data Team received more </w:t>
      </w:r>
      <w:r w:rsidR="00284382">
        <w:rPr>
          <w:rFonts w:ascii="Public Sans" w:hAnsi="Public Sans" w:cs="Times New Roman"/>
          <w:sz w:val="24"/>
          <w:szCs w:val="24"/>
        </w:rPr>
        <w:t>1,100 calls in the 3</w:t>
      </w:r>
      <w:r w:rsidR="00284382" w:rsidRPr="00284382">
        <w:rPr>
          <w:rFonts w:ascii="Public Sans" w:hAnsi="Public Sans" w:cs="Times New Roman"/>
          <w:sz w:val="24"/>
          <w:szCs w:val="24"/>
          <w:vertAlign w:val="superscript"/>
        </w:rPr>
        <w:t>rd</w:t>
      </w:r>
      <w:r w:rsidR="00284382">
        <w:rPr>
          <w:rFonts w:ascii="Public Sans" w:hAnsi="Public Sans" w:cs="Times New Roman"/>
          <w:sz w:val="24"/>
          <w:szCs w:val="24"/>
        </w:rPr>
        <w:t xml:space="preserve"> quarter with the top issues being education, institutional rights and employment. </w:t>
      </w:r>
    </w:p>
    <w:p w14:paraId="1469C1B7" w14:textId="77777777" w:rsidR="00806004" w:rsidRDefault="00806004" w:rsidP="0044790E">
      <w:pPr>
        <w:ind w:left="360"/>
        <w:jc w:val="both"/>
        <w:rPr>
          <w:rFonts w:ascii="Public Sans" w:hAnsi="Public Sans" w:cs="Times New Roman"/>
          <w:sz w:val="24"/>
          <w:szCs w:val="24"/>
        </w:rPr>
      </w:pPr>
    </w:p>
    <w:p w14:paraId="06829914" w14:textId="2EDE425D" w:rsidR="00806004" w:rsidRDefault="00806004" w:rsidP="0044790E">
      <w:pPr>
        <w:ind w:left="360"/>
        <w:jc w:val="both"/>
        <w:rPr>
          <w:rFonts w:ascii="Public Sans" w:hAnsi="Public Sans" w:cs="Times New Roman"/>
          <w:sz w:val="24"/>
          <w:szCs w:val="24"/>
        </w:rPr>
      </w:pPr>
      <w:r w:rsidRPr="00806004">
        <w:rPr>
          <w:rFonts w:ascii="Public Sans" w:hAnsi="Public Sans" w:cs="Times New Roman"/>
          <w:b/>
          <w:bCs/>
          <w:sz w:val="24"/>
          <w:szCs w:val="24"/>
        </w:rPr>
        <w:t xml:space="preserve">Kyle Williams </w:t>
      </w:r>
      <w:r>
        <w:rPr>
          <w:rFonts w:ascii="Public Sans" w:hAnsi="Public Sans" w:cs="Times New Roman"/>
          <w:sz w:val="24"/>
          <w:szCs w:val="24"/>
        </w:rPr>
        <w:t xml:space="preserve">shared </w:t>
      </w:r>
      <w:r w:rsidR="00E73D2F">
        <w:rPr>
          <w:rFonts w:ascii="Public Sans" w:hAnsi="Public Sans" w:cs="Times New Roman"/>
          <w:sz w:val="24"/>
          <w:szCs w:val="24"/>
        </w:rPr>
        <w:t xml:space="preserve">an </w:t>
      </w:r>
      <w:r>
        <w:rPr>
          <w:rFonts w:ascii="Public Sans" w:hAnsi="Public Sans" w:cs="Times New Roman"/>
          <w:sz w:val="24"/>
          <w:szCs w:val="24"/>
        </w:rPr>
        <w:t>update</w:t>
      </w:r>
      <w:r w:rsidR="00E73D2F">
        <w:rPr>
          <w:rFonts w:ascii="Public Sans" w:hAnsi="Public Sans" w:cs="Times New Roman"/>
          <w:sz w:val="24"/>
          <w:szCs w:val="24"/>
        </w:rPr>
        <w:t xml:space="preserve"> </w:t>
      </w:r>
      <w:r w:rsidR="00973C88">
        <w:rPr>
          <w:rFonts w:ascii="Public Sans" w:hAnsi="Public Sans" w:cs="Times New Roman"/>
          <w:sz w:val="24"/>
          <w:szCs w:val="24"/>
        </w:rPr>
        <w:t>reporting</w:t>
      </w:r>
      <w:r w:rsidR="00E73D2F">
        <w:rPr>
          <w:rFonts w:ascii="Public Sans" w:hAnsi="Public Sans" w:cs="Times New Roman"/>
          <w:sz w:val="24"/>
          <w:szCs w:val="24"/>
        </w:rPr>
        <w:t xml:space="preserve"> Nick</w:t>
      </w:r>
      <w:r w:rsidR="00471975">
        <w:rPr>
          <w:rFonts w:ascii="Public Sans" w:hAnsi="Public Sans" w:cs="Times New Roman"/>
          <w:sz w:val="24"/>
          <w:szCs w:val="24"/>
        </w:rPr>
        <w:t xml:space="preserve"> Gable, DRM Senior Attorney, settled</w:t>
      </w:r>
      <w:r w:rsidR="00E73D2F">
        <w:rPr>
          <w:rFonts w:ascii="Public Sans" w:hAnsi="Public Sans" w:cs="Times New Roman"/>
          <w:sz w:val="24"/>
          <w:szCs w:val="24"/>
        </w:rPr>
        <w:t xml:space="preserve"> a case and then had to file another lawsuit because the client had the same issue right after the first case was resolved.  That case has </w:t>
      </w:r>
      <w:r w:rsidR="00973C88">
        <w:rPr>
          <w:rFonts w:ascii="Public Sans" w:hAnsi="Public Sans" w:cs="Times New Roman"/>
          <w:sz w:val="24"/>
          <w:szCs w:val="24"/>
        </w:rPr>
        <w:t>since</w:t>
      </w:r>
      <w:r w:rsidR="00E73D2F">
        <w:rPr>
          <w:rFonts w:ascii="Public Sans" w:hAnsi="Public Sans" w:cs="Times New Roman"/>
          <w:sz w:val="24"/>
          <w:szCs w:val="24"/>
        </w:rPr>
        <w:t xml:space="preserve"> been settled. Kyle shared his experience in the courtroom in that he saw shame and embarrassment from the Defendant </w:t>
      </w:r>
      <w:r w:rsidR="00973C88">
        <w:rPr>
          <w:rFonts w:ascii="Public Sans" w:hAnsi="Public Sans" w:cs="Times New Roman"/>
          <w:sz w:val="24"/>
          <w:szCs w:val="24"/>
        </w:rPr>
        <w:t xml:space="preserve">being held accountable </w:t>
      </w:r>
      <w:r w:rsidR="00E73D2F">
        <w:rPr>
          <w:rFonts w:ascii="Public Sans" w:hAnsi="Public Sans" w:cs="Times New Roman"/>
          <w:sz w:val="24"/>
          <w:szCs w:val="24"/>
        </w:rPr>
        <w:t xml:space="preserve">for their actions. </w:t>
      </w:r>
    </w:p>
    <w:p w14:paraId="0869AEFF" w14:textId="77777777" w:rsidR="00767398" w:rsidRDefault="00767398" w:rsidP="0044790E">
      <w:pPr>
        <w:ind w:left="360"/>
        <w:jc w:val="both"/>
        <w:rPr>
          <w:rFonts w:ascii="Public Sans" w:hAnsi="Public Sans" w:cs="Times New Roman"/>
          <w:sz w:val="24"/>
          <w:szCs w:val="24"/>
        </w:rPr>
      </w:pPr>
    </w:p>
    <w:p w14:paraId="4A727588" w14:textId="54CA4A86" w:rsidR="008E1590" w:rsidRDefault="00973C88" w:rsidP="0044790E">
      <w:pPr>
        <w:ind w:left="360"/>
        <w:jc w:val="both"/>
        <w:rPr>
          <w:rFonts w:ascii="Public Sans" w:hAnsi="Public Sans" w:cs="Times New Roman"/>
          <w:sz w:val="24"/>
          <w:szCs w:val="24"/>
        </w:rPr>
      </w:pPr>
      <w:r>
        <w:rPr>
          <w:rFonts w:ascii="Public Sans" w:hAnsi="Public Sans" w:cs="Times New Roman"/>
          <w:sz w:val="24"/>
          <w:szCs w:val="24"/>
        </w:rPr>
        <w:t>As a result of the</w:t>
      </w:r>
      <w:r w:rsidR="00767398">
        <w:rPr>
          <w:rFonts w:ascii="Public Sans" w:hAnsi="Public Sans" w:cs="Times New Roman"/>
          <w:sz w:val="24"/>
          <w:szCs w:val="24"/>
        </w:rPr>
        <w:t xml:space="preserve"> </w:t>
      </w:r>
      <w:proofErr w:type="spellStart"/>
      <w:r w:rsidR="00767398">
        <w:rPr>
          <w:rFonts w:ascii="Public Sans" w:hAnsi="Public Sans" w:cs="Times New Roman"/>
          <w:sz w:val="24"/>
          <w:szCs w:val="24"/>
        </w:rPr>
        <w:t>Waskul</w:t>
      </w:r>
      <w:proofErr w:type="spellEnd"/>
      <w:r w:rsidR="00767398">
        <w:rPr>
          <w:rFonts w:ascii="Public Sans" w:hAnsi="Public Sans" w:cs="Times New Roman"/>
          <w:sz w:val="24"/>
          <w:szCs w:val="24"/>
        </w:rPr>
        <w:t xml:space="preserve"> litigation</w:t>
      </w:r>
      <w:r>
        <w:rPr>
          <w:rFonts w:ascii="Public Sans" w:hAnsi="Public Sans" w:cs="Times New Roman"/>
          <w:sz w:val="24"/>
          <w:szCs w:val="24"/>
        </w:rPr>
        <w:t xml:space="preserve">, which </w:t>
      </w:r>
      <w:r w:rsidR="00767398">
        <w:rPr>
          <w:rFonts w:ascii="Public Sans" w:hAnsi="Public Sans" w:cs="Times New Roman"/>
          <w:sz w:val="24"/>
          <w:szCs w:val="24"/>
        </w:rPr>
        <w:t xml:space="preserve">was settled back in December, it will result in a $31 minimum fee schedule for community living supports </w:t>
      </w:r>
      <w:r w:rsidR="00471975">
        <w:rPr>
          <w:rFonts w:ascii="Public Sans" w:hAnsi="Public Sans" w:cs="Times New Roman"/>
          <w:sz w:val="24"/>
          <w:szCs w:val="24"/>
        </w:rPr>
        <w:t xml:space="preserve">(CLS) </w:t>
      </w:r>
      <w:r w:rsidR="00767398">
        <w:rPr>
          <w:rFonts w:ascii="Public Sans" w:hAnsi="Public Sans" w:cs="Times New Roman"/>
          <w:sz w:val="24"/>
          <w:szCs w:val="24"/>
        </w:rPr>
        <w:t xml:space="preserve">for individuals who participate in self-determination. This case has nationwide impact in terms of ways to address the direct care workforce and ways to have more access for folks who are unable to get the services through ordinary means and agency providers. </w:t>
      </w:r>
      <w:r w:rsidR="00C96AC2">
        <w:rPr>
          <w:rFonts w:ascii="Public Sans" w:hAnsi="Public Sans" w:cs="Times New Roman"/>
          <w:sz w:val="24"/>
          <w:szCs w:val="24"/>
        </w:rPr>
        <w:t>We will go to court in December in hopes that settlement will be approved which will result in $22 million a year going directly into the hands of people with disabilities and families of people with disabilities who care for them.</w:t>
      </w:r>
    </w:p>
    <w:p w14:paraId="237196D6" w14:textId="77777777" w:rsidR="008E1590" w:rsidRDefault="008E1590" w:rsidP="0044790E">
      <w:pPr>
        <w:ind w:left="360"/>
        <w:jc w:val="both"/>
        <w:rPr>
          <w:rFonts w:ascii="Public Sans" w:hAnsi="Public Sans" w:cs="Times New Roman"/>
          <w:sz w:val="24"/>
          <w:szCs w:val="24"/>
        </w:rPr>
      </w:pPr>
    </w:p>
    <w:p w14:paraId="7F0C1B13" w14:textId="7FCB336E" w:rsidR="00767398" w:rsidRDefault="008E1590" w:rsidP="0044790E">
      <w:pPr>
        <w:ind w:left="360"/>
        <w:jc w:val="both"/>
        <w:rPr>
          <w:rFonts w:ascii="Public Sans" w:hAnsi="Public Sans" w:cs="Times New Roman"/>
          <w:sz w:val="24"/>
          <w:szCs w:val="24"/>
        </w:rPr>
      </w:pPr>
      <w:r>
        <w:rPr>
          <w:rFonts w:ascii="Public Sans" w:hAnsi="Public Sans" w:cs="Times New Roman"/>
          <w:sz w:val="24"/>
          <w:szCs w:val="24"/>
        </w:rPr>
        <w:t xml:space="preserve">They are still negotiating settlement on the children’s class action case </w:t>
      </w:r>
      <w:r w:rsidR="00237849">
        <w:rPr>
          <w:rFonts w:ascii="Public Sans" w:hAnsi="Public Sans" w:cs="Times New Roman"/>
          <w:sz w:val="24"/>
          <w:szCs w:val="24"/>
        </w:rPr>
        <w:t>with</w:t>
      </w:r>
      <w:r>
        <w:rPr>
          <w:rFonts w:ascii="Public Sans" w:hAnsi="Public Sans" w:cs="Times New Roman"/>
          <w:sz w:val="24"/>
          <w:szCs w:val="24"/>
        </w:rPr>
        <w:t xml:space="preserve"> progress being made</w:t>
      </w:r>
      <w:r w:rsidR="00237849">
        <w:rPr>
          <w:rFonts w:ascii="Public Sans" w:hAnsi="Public Sans" w:cs="Times New Roman"/>
          <w:sz w:val="24"/>
          <w:szCs w:val="24"/>
        </w:rPr>
        <w:t xml:space="preserve">, and </w:t>
      </w:r>
      <w:r>
        <w:rPr>
          <w:rFonts w:ascii="Public Sans" w:hAnsi="Public Sans" w:cs="Times New Roman"/>
          <w:sz w:val="24"/>
          <w:szCs w:val="24"/>
        </w:rPr>
        <w:t>MDHHS produces a newsletter</w:t>
      </w:r>
      <w:r w:rsidR="00237849">
        <w:rPr>
          <w:rFonts w:ascii="Public Sans" w:hAnsi="Public Sans" w:cs="Times New Roman"/>
          <w:sz w:val="24"/>
          <w:szCs w:val="24"/>
        </w:rPr>
        <w:t xml:space="preserve"> that provides information on a quarterly basis on the MI Kids Now program. We have already seen assessment tools being implemented which will assist </w:t>
      </w:r>
      <w:r w:rsidR="00973C88">
        <w:rPr>
          <w:rFonts w:ascii="Public Sans" w:hAnsi="Public Sans" w:cs="Times New Roman"/>
          <w:sz w:val="24"/>
          <w:szCs w:val="24"/>
        </w:rPr>
        <w:t>in</w:t>
      </w:r>
      <w:r w:rsidR="00237849">
        <w:rPr>
          <w:rFonts w:ascii="Public Sans" w:hAnsi="Public Sans" w:cs="Times New Roman"/>
          <w:sz w:val="24"/>
          <w:szCs w:val="24"/>
        </w:rPr>
        <w:t xml:space="preserve"> alleviat</w:t>
      </w:r>
      <w:r w:rsidR="00973C88">
        <w:rPr>
          <w:rFonts w:ascii="Public Sans" w:hAnsi="Public Sans" w:cs="Times New Roman"/>
          <w:sz w:val="24"/>
          <w:szCs w:val="24"/>
        </w:rPr>
        <w:t>ing</w:t>
      </w:r>
      <w:r w:rsidR="00237849">
        <w:rPr>
          <w:rFonts w:ascii="Public Sans" w:hAnsi="Public Sans" w:cs="Times New Roman"/>
          <w:sz w:val="24"/>
          <w:szCs w:val="24"/>
        </w:rPr>
        <w:t xml:space="preserve"> some of the issues seen at the onset of this lawsuit.</w:t>
      </w:r>
    </w:p>
    <w:p w14:paraId="5D70DF09" w14:textId="77777777" w:rsidR="00252D2C" w:rsidRDefault="00252D2C" w:rsidP="0044790E">
      <w:pPr>
        <w:ind w:left="360"/>
        <w:jc w:val="both"/>
        <w:rPr>
          <w:rFonts w:ascii="Public Sans" w:hAnsi="Public Sans" w:cs="Times New Roman"/>
          <w:sz w:val="24"/>
          <w:szCs w:val="24"/>
        </w:rPr>
      </w:pPr>
    </w:p>
    <w:p w14:paraId="2296ED99" w14:textId="5C7A6D4F" w:rsidR="00252D2C" w:rsidRDefault="00973C88" w:rsidP="0044790E">
      <w:pPr>
        <w:ind w:left="360"/>
        <w:jc w:val="both"/>
        <w:rPr>
          <w:rFonts w:ascii="Public Sans" w:hAnsi="Public Sans" w:cs="Times New Roman"/>
          <w:sz w:val="24"/>
          <w:szCs w:val="24"/>
        </w:rPr>
      </w:pPr>
      <w:r>
        <w:rPr>
          <w:rFonts w:ascii="Public Sans" w:hAnsi="Public Sans" w:cs="Times New Roman"/>
          <w:sz w:val="24"/>
          <w:szCs w:val="24"/>
        </w:rPr>
        <w:t>T</w:t>
      </w:r>
      <w:r w:rsidR="00252D2C">
        <w:rPr>
          <w:rFonts w:ascii="Public Sans" w:hAnsi="Public Sans" w:cs="Times New Roman"/>
          <w:sz w:val="24"/>
          <w:szCs w:val="24"/>
        </w:rPr>
        <w:t xml:space="preserve">he Legal Team settled </w:t>
      </w:r>
      <w:r>
        <w:rPr>
          <w:rFonts w:ascii="Public Sans" w:hAnsi="Public Sans" w:cs="Times New Roman"/>
          <w:sz w:val="24"/>
          <w:szCs w:val="24"/>
        </w:rPr>
        <w:t xml:space="preserve">a case </w:t>
      </w:r>
      <w:r w:rsidR="00252D2C">
        <w:rPr>
          <w:rFonts w:ascii="Public Sans" w:hAnsi="Public Sans" w:cs="Times New Roman"/>
          <w:sz w:val="24"/>
          <w:szCs w:val="24"/>
        </w:rPr>
        <w:t>out of court involv</w:t>
      </w:r>
      <w:r>
        <w:rPr>
          <w:rFonts w:ascii="Public Sans" w:hAnsi="Public Sans" w:cs="Times New Roman"/>
          <w:sz w:val="24"/>
          <w:szCs w:val="24"/>
        </w:rPr>
        <w:t>ing</w:t>
      </w:r>
      <w:r w:rsidR="00252D2C">
        <w:rPr>
          <w:rFonts w:ascii="Public Sans" w:hAnsi="Public Sans" w:cs="Times New Roman"/>
          <w:sz w:val="24"/>
          <w:szCs w:val="24"/>
        </w:rPr>
        <w:t xml:space="preserve"> getting modifications made to a vehicle that was $11,000 more than an arbitrary cap</w:t>
      </w:r>
      <w:r w:rsidR="002B7DEC">
        <w:rPr>
          <w:rFonts w:ascii="Public Sans" w:hAnsi="Public Sans" w:cs="Times New Roman"/>
          <w:sz w:val="24"/>
          <w:szCs w:val="24"/>
        </w:rPr>
        <w:t xml:space="preserve"> that was placed on vehicle modifications. </w:t>
      </w:r>
    </w:p>
    <w:p w14:paraId="12A3B49C" w14:textId="77777777" w:rsidR="006900A4" w:rsidRDefault="006900A4" w:rsidP="0044790E">
      <w:pPr>
        <w:ind w:left="360"/>
        <w:jc w:val="both"/>
        <w:rPr>
          <w:rFonts w:ascii="Public Sans" w:hAnsi="Public Sans" w:cs="Times New Roman"/>
          <w:sz w:val="24"/>
          <w:szCs w:val="24"/>
        </w:rPr>
      </w:pPr>
    </w:p>
    <w:p w14:paraId="64B306BC" w14:textId="77777777" w:rsidR="006900A4" w:rsidRDefault="006900A4" w:rsidP="006900A4">
      <w:pPr>
        <w:spacing w:before="120" w:after="120"/>
        <w:jc w:val="both"/>
        <w:rPr>
          <w:rFonts w:ascii="Public Sans" w:hAnsi="Public Sans" w:cs="Times New Roman"/>
          <w:sz w:val="24"/>
          <w:szCs w:val="24"/>
        </w:rPr>
      </w:pPr>
      <w:r w:rsidRPr="00A41565">
        <w:rPr>
          <w:rFonts w:ascii="Public Sans" w:hAnsi="Public Sans" w:cs="Times New Roman"/>
          <w:b/>
          <w:bCs/>
          <w:sz w:val="24"/>
          <w:szCs w:val="24"/>
        </w:rPr>
        <w:t>President</w:t>
      </w:r>
      <w:r>
        <w:rPr>
          <w:rFonts w:ascii="Public Sans" w:hAnsi="Public Sans" w:cs="Times New Roman"/>
          <w:b/>
          <w:bCs/>
          <w:sz w:val="24"/>
          <w:szCs w:val="24"/>
        </w:rPr>
        <w:t>’s</w:t>
      </w:r>
      <w:r w:rsidRPr="00A41565">
        <w:rPr>
          <w:rFonts w:ascii="Public Sans" w:hAnsi="Public Sans" w:cs="Times New Roman"/>
          <w:b/>
          <w:bCs/>
          <w:sz w:val="24"/>
          <w:szCs w:val="24"/>
        </w:rPr>
        <w:t xml:space="preserve"> report</w:t>
      </w:r>
      <w:r>
        <w:rPr>
          <w:rFonts w:ascii="Public Sans" w:hAnsi="Public Sans" w:cs="Times New Roman"/>
          <w:sz w:val="24"/>
          <w:szCs w:val="24"/>
        </w:rPr>
        <w:t xml:space="preserve"> </w:t>
      </w:r>
    </w:p>
    <w:p w14:paraId="2D50E9F7" w14:textId="3683C495" w:rsidR="006900A4" w:rsidRDefault="006900A4" w:rsidP="006900A4">
      <w:pPr>
        <w:ind w:left="360"/>
        <w:jc w:val="both"/>
        <w:rPr>
          <w:rFonts w:ascii="Public Sans" w:hAnsi="Public Sans" w:cs="Times New Roman"/>
          <w:sz w:val="24"/>
          <w:szCs w:val="24"/>
        </w:rPr>
      </w:pPr>
      <w:r>
        <w:rPr>
          <w:rFonts w:ascii="Public Sans" w:hAnsi="Public Sans" w:cs="Times New Roman"/>
          <w:sz w:val="24"/>
          <w:szCs w:val="24"/>
        </w:rPr>
        <w:t xml:space="preserve">Landry asked board members to watch for an email from Theresa and to please complete </w:t>
      </w:r>
      <w:r w:rsidR="002A07AD">
        <w:rPr>
          <w:rFonts w:ascii="Public Sans" w:hAnsi="Public Sans" w:cs="Times New Roman"/>
          <w:sz w:val="24"/>
          <w:szCs w:val="24"/>
        </w:rPr>
        <w:t xml:space="preserve">and return </w:t>
      </w:r>
      <w:r>
        <w:rPr>
          <w:rFonts w:ascii="Public Sans" w:hAnsi="Public Sans" w:cs="Times New Roman"/>
          <w:sz w:val="24"/>
          <w:szCs w:val="24"/>
        </w:rPr>
        <w:t>the</w:t>
      </w:r>
      <w:r w:rsidR="002A07AD">
        <w:rPr>
          <w:rFonts w:ascii="Public Sans" w:hAnsi="Public Sans" w:cs="Times New Roman"/>
          <w:sz w:val="24"/>
          <w:szCs w:val="24"/>
        </w:rPr>
        <w:t>ir</w:t>
      </w:r>
      <w:r>
        <w:rPr>
          <w:rFonts w:ascii="Public Sans" w:hAnsi="Public Sans" w:cs="Times New Roman"/>
          <w:sz w:val="24"/>
          <w:szCs w:val="24"/>
        </w:rPr>
        <w:t xml:space="preserve"> annual forms as soon as possible</w:t>
      </w:r>
      <w:r w:rsidR="002A07AD">
        <w:rPr>
          <w:rFonts w:ascii="Public Sans" w:hAnsi="Public Sans" w:cs="Times New Roman"/>
          <w:sz w:val="24"/>
          <w:szCs w:val="24"/>
        </w:rPr>
        <w:t xml:space="preserve">. </w:t>
      </w:r>
    </w:p>
    <w:p w14:paraId="0940FC3C" w14:textId="77777777" w:rsidR="006900A4" w:rsidRDefault="006900A4" w:rsidP="006900A4">
      <w:pPr>
        <w:ind w:left="360"/>
        <w:jc w:val="both"/>
        <w:rPr>
          <w:rFonts w:ascii="Public Sans" w:hAnsi="Public Sans" w:cs="Times New Roman"/>
          <w:sz w:val="24"/>
          <w:szCs w:val="24"/>
        </w:rPr>
      </w:pPr>
    </w:p>
    <w:p w14:paraId="4316570D" w14:textId="7514327B" w:rsidR="006900A4" w:rsidRDefault="006900A4" w:rsidP="006900A4">
      <w:pPr>
        <w:ind w:left="360"/>
        <w:jc w:val="both"/>
        <w:rPr>
          <w:rFonts w:ascii="Public Sans" w:hAnsi="Public Sans" w:cs="Times New Roman"/>
          <w:sz w:val="24"/>
          <w:szCs w:val="24"/>
        </w:rPr>
      </w:pPr>
      <w:r>
        <w:rPr>
          <w:rFonts w:ascii="Public Sans" w:hAnsi="Public Sans" w:cs="Times New Roman"/>
          <w:sz w:val="24"/>
          <w:szCs w:val="24"/>
        </w:rPr>
        <w:t xml:space="preserve">Landry referred to an email sent to board members on September 16, </w:t>
      </w:r>
      <w:r w:rsidR="002A07AD">
        <w:rPr>
          <w:rFonts w:ascii="Public Sans" w:hAnsi="Public Sans" w:cs="Times New Roman"/>
          <w:sz w:val="24"/>
          <w:szCs w:val="24"/>
        </w:rPr>
        <w:t>2024,</w:t>
      </w:r>
      <w:r>
        <w:rPr>
          <w:rFonts w:ascii="Public Sans" w:hAnsi="Public Sans" w:cs="Times New Roman"/>
          <w:sz w:val="24"/>
          <w:szCs w:val="24"/>
        </w:rPr>
        <w:t xml:space="preserve"> with a public comment attached and asked board members to acknowledge receipt of it.</w:t>
      </w:r>
    </w:p>
    <w:p w14:paraId="4B16781F" w14:textId="77777777" w:rsidR="006900A4" w:rsidRDefault="006900A4" w:rsidP="006900A4">
      <w:pPr>
        <w:ind w:left="360"/>
        <w:rPr>
          <w:rFonts w:ascii="Public Sans" w:hAnsi="Public Sans" w:cs="Times New Roman"/>
          <w:sz w:val="24"/>
          <w:szCs w:val="24"/>
        </w:rPr>
      </w:pPr>
    </w:p>
    <w:p w14:paraId="34B31601" w14:textId="77777777" w:rsidR="009354F6" w:rsidRPr="000773A6" w:rsidRDefault="009354F6" w:rsidP="009354F6">
      <w:pPr>
        <w:spacing w:before="120" w:after="120"/>
        <w:rPr>
          <w:rFonts w:ascii="Public Sans" w:hAnsi="Public Sans" w:cs="Times New Roman"/>
          <w:b/>
          <w:bCs/>
          <w:sz w:val="24"/>
          <w:szCs w:val="24"/>
        </w:rPr>
      </w:pPr>
      <w:r w:rsidRPr="000773A6">
        <w:rPr>
          <w:rFonts w:ascii="Public Sans" w:hAnsi="Public Sans" w:cs="Times New Roman"/>
          <w:b/>
          <w:bCs/>
          <w:sz w:val="24"/>
          <w:szCs w:val="24"/>
        </w:rPr>
        <w:t xml:space="preserve">PAIMI Advisory Council update </w:t>
      </w:r>
    </w:p>
    <w:p w14:paraId="0DEDC69C" w14:textId="073ED0A9" w:rsidR="006900A4" w:rsidRDefault="006900A4" w:rsidP="009354F6">
      <w:pPr>
        <w:ind w:left="360"/>
        <w:rPr>
          <w:rFonts w:ascii="Public Sans" w:hAnsi="Public Sans" w:cs="Times New Roman"/>
          <w:sz w:val="24"/>
          <w:szCs w:val="24"/>
        </w:rPr>
      </w:pPr>
      <w:r>
        <w:rPr>
          <w:rFonts w:ascii="Public Sans" w:hAnsi="Public Sans" w:cs="Times New Roman"/>
          <w:sz w:val="24"/>
          <w:szCs w:val="24"/>
        </w:rPr>
        <w:t xml:space="preserve">Michelle Roberts reported the August </w:t>
      </w:r>
      <w:r w:rsidR="002A07AD">
        <w:rPr>
          <w:rFonts w:ascii="Public Sans" w:hAnsi="Public Sans" w:cs="Times New Roman"/>
          <w:sz w:val="24"/>
          <w:szCs w:val="24"/>
        </w:rPr>
        <w:t xml:space="preserve">PAIMI Advisory Council </w:t>
      </w:r>
      <w:r>
        <w:rPr>
          <w:rFonts w:ascii="Public Sans" w:hAnsi="Public Sans" w:cs="Times New Roman"/>
          <w:sz w:val="24"/>
          <w:szCs w:val="24"/>
        </w:rPr>
        <w:t xml:space="preserve">meeting </w:t>
      </w:r>
      <w:r w:rsidR="002A07AD">
        <w:rPr>
          <w:rFonts w:ascii="Public Sans" w:hAnsi="Public Sans" w:cs="Times New Roman"/>
          <w:sz w:val="24"/>
          <w:szCs w:val="24"/>
        </w:rPr>
        <w:t xml:space="preserve">had been </w:t>
      </w:r>
      <w:r>
        <w:rPr>
          <w:rFonts w:ascii="Public Sans" w:hAnsi="Public Sans" w:cs="Times New Roman"/>
          <w:sz w:val="24"/>
          <w:szCs w:val="24"/>
        </w:rPr>
        <w:t xml:space="preserve">cancelled </w:t>
      </w:r>
      <w:r w:rsidR="002A07AD">
        <w:rPr>
          <w:rFonts w:ascii="Public Sans" w:hAnsi="Public Sans" w:cs="Times New Roman"/>
          <w:sz w:val="24"/>
          <w:szCs w:val="24"/>
        </w:rPr>
        <w:t xml:space="preserve">due to low attendance and </w:t>
      </w:r>
      <w:r>
        <w:rPr>
          <w:rFonts w:ascii="Public Sans" w:hAnsi="Public Sans" w:cs="Times New Roman"/>
          <w:sz w:val="24"/>
          <w:szCs w:val="24"/>
        </w:rPr>
        <w:t xml:space="preserve">not </w:t>
      </w:r>
      <w:r w:rsidR="002A07AD">
        <w:rPr>
          <w:rFonts w:ascii="Public Sans" w:hAnsi="Public Sans" w:cs="Times New Roman"/>
          <w:sz w:val="24"/>
          <w:szCs w:val="24"/>
        </w:rPr>
        <w:t xml:space="preserve">having </w:t>
      </w:r>
      <w:r>
        <w:rPr>
          <w:rFonts w:ascii="Public Sans" w:hAnsi="Public Sans" w:cs="Times New Roman"/>
          <w:sz w:val="24"/>
          <w:szCs w:val="24"/>
        </w:rPr>
        <w:t xml:space="preserve">a quorum. </w:t>
      </w:r>
      <w:r w:rsidR="002A07AD">
        <w:rPr>
          <w:rFonts w:ascii="Public Sans" w:hAnsi="Public Sans" w:cs="Times New Roman"/>
          <w:sz w:val="24"/>
          <w:szCs w:val="24"/>
        </w:rPr>
        <w:t xml:space="preserve"> </w:t>
      </w:r>
      <w:r>
        <w:rPr>
          <w:rFonts w:ascii="Public Sans" w:hAnsi="Public Sans" w:cs="Times New Roman"/>
          <w:sz w:val="24"/>
          <w:szCs w:val="24"/>
        </w:rPr>
        <w:t xml:space="preserve">The Proposed Focus </w:t>
      </w:r>
      <w:r>
        <w:rPr>
          <w:rFonts w:ascii="Public Sans" w:hAnsi="Public Sans" w:cs="Times New Roman"/>
          <w:sz w:val="24"/>
          <w:szCs w:val="24"/>
        </w:rPr>
        <w:lastRenderedPageBreak/>
        <w:t xml:space="preserve">Areas and Objectives for FY2025 were emailed to council members to approve as well as the minutes from the April 23, 2024, meeting.  We did receive a few comments regarding the focus areas and objectives that were noted.  </w:t>
      </w:r>
      <w:r w:rsidR="002D4118">
        <w:rPr>
          <w:rFonts w:ascii="Public Sans" w:hAnsi="Public Sans" w:cs="Times New Roman"/>
          <w:sz w:val="24"/>
          <w:szCs w:val="24"/>
        </w:rPr>
        <w:t>Approved m</w:t>
      </w:r>
      <w:r w:rsidR="00B03E97">
        <w:rPr>
          <w:rFonts w:ascii="Public Sans" w:hAnsi="Public Sans" w:cs="Times New Roman"/>
          <w:sz w:val="24"/>
          <w:szCs w:val="24"/>
        </w:rPr>
        <w:t xml:space="preserve">inutes from the </w:t>
      </w:r>
      <w:r w:rsidR="002D4118">
        <w:rPr>
          <w:rFonts w:ascii="Public Sans" w:hAnsi="Public Sans" w:cs="Times New Roman"/>
          <w:sz w:val="24"/>
          <w:szCs w:val="24"/>
        </w:rPr>
        <w:t xml:space="preserve">April </w:t>
      </w:r>
      <w:r w:rsidR="00B03E97">
        <w:rPr>
          <w:rFonts w:ascii="Public Sans" w:hAnsi="Public Sans" w:cs="Times New Roman"/>
          <w:sz w:val="24"/>
          <w:szCs w:val="24"/>
        </w:rPr>
        <w:t xml:space="preserve">23, </w:t>
      </w:r>
      <w:r w:rsidR="00284382">
        <w:rPr>
          <w:rFonts w:ascii="Public Sans" w:hAnsi="Public Sans" w:cs="Times New Roman"/>
          <w:sz w:val="24"/>
          <w:szCs w:val="24"/>
        </w:rPr>
        <w:t>2024,</w:t>
      </w:r>
      <w:r w:rsidR="002D4118">
        <w:rPr>
          <w:rFonts w:ascii="Public Sans" w:hAnsi="Public Sans" w:cs="Times New Roman"/>
          <w:sz w:val="24"/>
          <w:szCs w:val="24"/>
        </w:rPr>
        <w:t xml:space="preserve"> PAIMI Advisory Council </w:t>
      </w:r>
      <w:r w:rsidR="00B03E97">
        <w:rPr>
          <w:rFonts w:ascii="Public Sans" w:hAnsi="Public Sans" w:cs="Times New Roman"/>
          <w:sz w:val="24"/>
          <w:szCs w:val="24"/>
        </w:rPr>
        <w:t>meeting were provided</w:t>
      </w:r>
      <w:r>
        <w:rPr>
          <w:rFonts w:ascii="Public Sans" w:hAnsi="Public Sans" w:cs="Times New Roman"/>
          <w:sz w:val="24"/>
          <w:szCs w:val="24"/>
        </w:rPr>
        <w:t xml:space="preserve"> </w:t>
      </w:r>
      <w:r w:rsidR="002A07AD">
        <w:rPr>
          <w:rFonts w:ascii="Public Sans" w:hAnsi="Public Sans" w:cs="Times New Roman"/>
          <w:sz w:val="24"/>
          <w:szCs w:val="24"/>
        </w:rPr>
        <w:t xml:space="preserve">with materials </w:t>
      </w:r>
      <w:r>
        <w:rPr>
          <w:rFonts w:ascii="Public Sans" w:hAnsi="Public Sans" w:cs="Times New Roman"/>
          <w:sz w:val="24"/>
          <w:szCs w:val="24"/>
        </w:rPr>
        <w:t>for this meeting</w:t>
      </w:r>
      <w:r w:rsidR="00B03E97">
        <w:rPr>
          <w:rFonts w:ascii="Public Sans" w:hAnsi="Public Sans" w:cs="Times New Roman"/>
          <w:sz w:val="24"/>
          <w:szCs w:val="24"/>
        </w:rPr>
        <w:t>.</w:t>
      </w:r>
      <w:r w:rsidR="002A07AD">
        <w:rPr>
          <w:rFonts w:ascii="Public Sans" w:hAnsi="Public Sans" w:cs="Times New Roman"/>
          <w:sz w:val="24"/>
          <w:szCs w:val="24"/>
        </w:rPr>
        <w:t xml:space="preserve"> </w:t>
      </w:r>
      <w:r w:rsidR="00B03E97">
        <w:rPr>
          <w:rFonts w:ascii="Public Sans" w:hAnsi="Public Sans" w:cs="Times New Roman"/>
          <w:sz w:val="24"/>
          <w:szCs w:val="24"/>
        </w:rPr>
        <w:t xml:space="preserve"> </w:t>
      </w:r>
      <w:r>
        <w:rPr>
          <w:rFonts w:ascii="Public Sans" w:hAnsi="Public Sans" w:cs="Times New Roman"/>
          <w:sz w:val="24"/>
          <w:szCs w:val="24"/>
        </w:rPr>
        <w:t>Since the last council meeting, two members termed out</w:t>
      </w:r>
      <w:r w:rsidR="0040453E">
        <w:rPr>
          <w:rFonts w:ascii="Public Sans" w:hAnsi="Public Sans" w:cs="Times New Roman"/>
          <w:sz w:val="24"/>
          <w:szCs w:val="24"/>
        </w:rPr>
        <w:t xml:space="preserve"> and by February, three additional members will be terming out.  Also, we have received three applications for new council members.</w:t>
      </w:r>
    </w:p>
    <w:p w14:paraId="0826906B" w14:textId="77777777" w:rsidR="006900A4" w:rsidRDefault="006900A4" w:rsidP="009354F6">
      <w:pPr>
        <w:ind w:left="360"/>
        <w:rPr>
          <w:rFonts w:ascii="Public Sans" w:hAnsi="Public Sans" w:cs="Times New Roman"/>
          <w:sz w:val="24"/>
          <w:szCs w:val="24"/>
        </w:rPr>
      </w:pPr>
    </w:p>
    <w:p w14:paraId="555FFC07" w14:textId="75E909B6" w:rsidR="009354F6" w:rsidRDefault="009354F6" w:rsidP="009354F6">
      <w:pPr>
        <w:ind w:left="360"/>
        <w:rPr>
          <w:rFonts w:ascii="Public Sans" w:hAnsi="Public Sans" w:cs="Times New Roman"/>
          <w:sz w:val="24"/>
          <w:szCs w:val="24"/>
        </w:rPr>
      </w:pPr>
      <w:r>
        <w:rPr>
          <w:rFonts w:ascii="Public Sans" w:hAnsi="Public Sans" w:cs="Times New Roman"/>
          <w:sz w:val="24"/>
          <w:szCs w:val="24"/>
        </w:rPr>
        <w:t>The Chair and Vice Chair did not attend th</w:t>
      </w:r>
      <w:r w:rsidR="006900A4">
        <w:rPr>
          <w:rFonts w:ascii="Public Sans" w:hAnsi="Public Sans" w:cs="Times New Roman"/>
          <w:sz w:val="24"/>
          <w:szCs w:val="24"/>
        </w:rPr>
        <w:t>is</w:t>
      </w:r>
      <w:r>
        <w:rPr>
          <w:rFonts w:ascii="Public Sans" w:hAnsi="Public Sans" w:cs="Times New Roman"/>
          <w:sz w:val="24"/>
          <w:szCs w:val="24"/>
        </w:rPr>
        <w:t xml:space="preserve"> </w:t>
      </w:r>
      <w:r w:rsidR="00284382">
        <w:rPr>
          <w:rFonts w:ascii="Public Sans" w:hAnsi="Public Sans" w:cs="Times New Roman"/>
          <w:sz w:val="24"/>
          <w:szCs w:val="24"/>
        </w:rPr>
        <w:t>meeting,</w:t>
      </w:r>
      <w:r>
        <w:rPr>
          <w:rFonts w:ascii="Public Sans" w:hAnsi="Public Sans" w:cs="Times New Roman"/>
          <w:sz w:val="24"/>
          <w:szCs w:val="24"/>
        </w:rPr>
        <w:t xml:space="preserve"> and </w:t>
      </w:r>
      <w:r w:rsidR="00D73D90">
        <w:rPr>
          <w:rFonts w:ascii="Public Sans" w:hAnsi="Public Sans" w:cs="Times New Roman"/>
          <w:sz w:val="24"/>
          <w:szCs w:val="24"/>
        </w:rPr>
        <w:t>n</w:t>
      </w:r>
      <w:r>
        <w:rPr>
          <w:rFonts w:ascii="Public Sans" w:hAnsi="Public Sans" w:cs="Times New Roman"/>
          <w:sz w:val="24"/>
          <w:szCs w:val="24"/>
        </w:rPr>
        <w:t>o further updates</w:t>
      </w:r>
      <w:r w:rsidR="00D73D90">
        <w:rPr>
          <w:rFonts w:ascii="Public Sans" w:hAnsi="Public Sans" w:cs="Times New Roman"/>
          <w:sz w:val="24"/>
          <w:szCs w:val="24"/>
        </w:rPr>
        <w:t xml:space="preserve"> were provided</w:t>
      </w:r>
      <w:r>
        <w:rPr>
          <w:rFonts w:ascii="Public Sans" w:hAnsi="Public Sans" w:cs="Times New Roman"/>
          <w:sz w:val="24"/>
          <w:szCs w:val="24"/>
        </w:rPr>
        <w:t xml:space="preserve">.  </w:t>
      </w:r>
    </w:p>
    <w:p w14:paraId="38D796E4" w14:textId="77777777" w:rsidR="002D4118" w:rsidRDefault="002D4118" w:rsidP="009354F6">
      <w:pPr>
        <w:ind w:left="360"/>
        <w:rPr>
          <w:rFonts w:ascii="Public Sans" w:hAnsi="Public Sans" w:cs="Times New Roman"/>
          <w:sz w:val="24"/>
          <w:szCs w:val="24"/>
        </w:rPr>
      </w:pPr>
    </w:p>
    <w:p w14:paraId="5ABFFAC3" w14:textId="1F86EADA" w:rsidR="00732E33" w:rsidRDefault="00732E33" w:rsidP="001B298B">
      <w:pPr>
        <w:spacing w:before="120" w:after="120"/>
        <w:rPr>
          <w:rFonts w:ascii="Public Sans" w:hAnsi="Public Sans" w:cs="Times New Roman"/>
          <w:b/>
          <w:bCs/>
          <w:sz w:val="24"/>
          <w:szCs w:val="24"/>
        </w:rPr>
      </w:pPr>
      <w:r>
        <w:rPr>
          <w:rFonts w:ascii="Public Sans" w:hAnsi="Public Sans" w:cs="Times New Roman"/>
          <w:b/>
          <w:bCs/>
          <w:sz w:val="24"/>
          <w:szCs w:val="24"/>
        </w:rPr>
        <w:t xml:space="preserve">Proposed Focus Areas and Objectives for FY2025 </w:t>
      </w:r>
    </w:p>
    <w:p w14:paraId="62A6C963" w14:textId="75A5F1BC" w:rsidR="00732E33" w:rsidRDefault="00732E33" w:rsidP="0040453E">
      <w:pPr>
        <w:ind w:left="360"/>
        <w:rPr>
          <w:rFonts w:ascii="Public Sans" w:hAnsi="Public Sans" w:cs="Times New Roman"/>
          <w:sz w:val="24"/>
          <w:szCs w:val="24"/>
        </w:rPr>
      </w:pPr>
      <w:r>
        <w:rPr>
          <w:rFonts w:ascii="Public Sans" w:hAnsi="Public Sans" w:cs="Times New Roman"/>
          <w:sz w:val="24"/>
          <w:szCs w:val="24"/>
        </w:rPr>
        <w:t xml:space="preserve">Michelle Roberts </w:t>
      </w:r>
      <w:r w:rsidR="0040453E">
        <w:rPr>
          <w:rFonts w:ascii="Public Sans" w:hAnsi="Public Sans" w:cs="Times New Roman"/>
          <w:sz w:val="24"/>
          <w:szCs w:val="24"/>
        </w:rPr>
        <w:t xml:space="preserve">explained a few minor changes and </w:t>
      </w:r>
      <w:r>
        <w:rPr>
          <w:rFonts w:ascii="Public Sans" w:hAnsi="Public Sans" w:cs="Times New Roman"/>
          <w:sz w:val="24"/>
          <w:szCs w:val="24"/>
        </w:rPr>
        <w:t>referred to the Proposed Focus Areas and Objectives for FY2025 that were emailed prior to th</w:t>
      </w:r>
      <w:r w:rsidR="002A07AD">
        <w:rPr>
          <w:rFonts w:ascii="Public Sans" w:hAnsi="Public Sans" w:cs="Times New Roman"/>
          <w:sz w:val="24"/>
          <w:szCs w:val="24"/>
        </w:rPr>
        <w:t>is</w:t>
      </w:r>
      <w:r>
        <w:rPr>
          <w:rFonts w:ascii="Public Sans" w:hAnsi="Public Sans" w:cs="Times New Roman"/>
          <w:sz w:val="24"/>
          <w:szCs w:val="24"/>
        </w:rPr>
        <w:t xml:space="preserve"> meeting </w:t>
      </w:r>
      <w:r w:rsidR="00244A47">
        <w:rPr>
          <w:rFonts w:ascii="Public Sans" w:hAnsi="Public Sans" w:cs="Times New Roman"/>
          <w:sz w:val="24"/>
          <w:szCs w:val="24"/>
        </w:rPr>
        <w:t xml:space="preserve">and </w:t>
      </w:r>
      <w:r w:rsidR="002A07AD">
        <w:rPr>
          <w:rFonts w:ascii="Public Sans" w:hAnsi="Public Sans" w:cs="Times New Roman"/>
          <w:sz w:val="24"/>
          <w:szCs w:val="24"/>
        </w:rPr>
        <w:t xml:space="preserve">have been </w:t>
      </w:r>
      <w:r w:rsidR="00244A47">
        <w:rPr>
          <w:rFonts w:ascii="Public Sans" w:hAnsi="Public Sans" w:cs="Times New Roman"/>
          <w:sz w:val="24"/>
          <w:szCs w:val="24"/>
        </w:rPr>
        <w:t>approved by</w:t>
      </w:r>
      <w:r>
        <w:rPr>
          <w:rFonts w:ascii="Public Sans" w:hAnsi="Public Sans" w:cs="Times New Roman"/>
          <w:sz w:val="24"/>
          <w:szCs w:val="24"/>
        </w:rPr>
        <w:t xml:space="preserve"> PAIMI Advisory Council members</w:t>
      </w:r>
      <w:r w:rsidR="00244A47">
        <w:rPr>
          <w:rFonts w:ascii="Public Sans" w:hAnsi="Public Sans" w:cs="Times New Roman"/>
          <w:sz w:val="24"/>
          <w:szCs w:val="24"/>
        </w:rPr>
        <w:t xml:space="preserve">. </w:t>
      </w:r>
    </w:p>
    <w:p w14:paraId="1FEF220B" w14:textId="77777777" w:rsidR="0040453E" w:rsidRPr="00732E33" w:rsidRDefault="0040453E" w:rsidP="0040453E">
      <w:pPr>
        <w:ind w:left="360"/>
        <w:rPr>
          <w:rFonts w:ascii="Public Sans" w:hAnsi="Public Sans" w:cs="Times New Roman"/>
          <w:sz w:val="24"/>
          <w:szCs w:val="24"/>
        </w:rPr>
      </w:pPr>
    </w:p>
    <w:p w14:paraId="4F1637FA" w14:textId="76FB5DDF" w:rsidR="00244A47" w:rsidRDefault="00244A47" w:rsidP="00244A47">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Hansen Clarke </w:t>
      </w:r>
      <w:r w:rsidRPr="007A25E0">
        <w:rPr>
          <w:rFonts w:ascii="Public Sans" w:eastAsia="Times New Roman" w:hAnsi="Public Sans" w:cs="Times New Roman"/>
          <w:sz w:val="24"/>
          <w:szCs w:val="24"/>
        </w:rPr>
        <w:t xml:space="preserve">MOVED to approve the </w:t>
      </w:r>
      <w:r>
        <w:rPr>
          <w:rFonts w:ascii="Public Sans" w:hAnsi="Public Sans" w:cs="Times New Roman"/>
          <w:sz w:val="24"/>
          <w:szCs w:val="24"/>
        </w:rPr>
        <w:t xml:space="preserve">Proposed Focus Areas and Objectives for </w:t>
      </w:r>
      <w:r w:rsidR="0040453E">
        <w:rPr>
          <w:rFonts w:ascii="Public Sans" w:hAnsi="Public Sans" w:cs="Times New Roman"/>
          <w:sz w:val="24"/>
          <w:szCs w:val="24"/>
        </w:rPr>
        <w:t>FY2025,</w:t>
      </w:r>
      <w:r>
        <w:rPr>
          <w:rFonts w:ascii="Public Sans" w:hAnsi="Public Sans" w:cs="Times New Roman"/>
          <w:sz w:val="24"/>
          <w:szCs w:val="24"/>
        </w:rPr>
        <w:t xml:space="preserve"> </w:t>
      </w:r>
      <w:r w:rsidRPr="007A25E0">
        <w:rPr>
          <w:rFonts w:ascii="Public Sans" w:eastAsia="Times New Roman" w:hAnsi="Public Sans" w:cs="Times New Roman"/>
          <w:sz w:val="24"/>
          <w:szCs w:val="24"/>
        </w:rPr>
        <w:t xml:space="preserve">and </w:t>
      </w:r>
      <w:r>
        <w:rPr>
          <w:rFonts w:ascii="Public Sans" w:eastAsia="Times New Roman" w:hAnsi="Public Sans" w:cs="Times New Roman"/>
          <w:sz w:val="24"/>
          <w:szCs w:val="24"/>
        </w:rPr>
        <w:t xml:space="preserve">Amanda Bouwman </w:t>
      </w:r>
      <w:r w:rsidRPr="007A25E0">
        <w:rPr>
          <w:rFonts w:ascii="Public Sans" w:eastAsia="Times New Roman" w:hAnsi="Public Sans" w:cs="Times New Roman"/>
          <w:sz w:val="24"/>
          <w:szCs w:val="24"/>
        </w:rPr>
        <w:t>seconded.</w:t>
      </w:r>
      <w:r w:rsidRPr="009152D2">
        <w:rPr>
          <w:rFonts w:ascii="Public Sans" w:eastAsia="Times New Roman" w:hAnsi="Public Sans" w:cs="Times New Roman"/>
          <w:sz w:val="24"/>
          <w:szCs w:val="24"/>
        </w:rPr>
        <w:t xml:space="preserve">  </w:t>
      </w:r>
    </w:p>
    <w:p w14:paraId="226E50E8" w14:textId="77777777" w:rsidR="00244A47" w:rsidRDefault="00244A47" w:rsidP="00244A47">
      <w:pPr>
        <w:tabs>
          <w:tab w:val="left" w:pos="810"/>
        </w:tabs>
        <w:ind w:left="360"/>
        <w:jc w:val="both"/>
        <w:rPr>
          <w:rFonts w:ascii="Public Sans" w:eastAsia="Times New Roman" w:hAnsi="Public Sans" w:cs="Times New Roman"/>
          <w:sz w:val="24"/>
          <w:szCs w:val="24"/>
        </w:rPr>
      </w:pPr>
    </w:p>
    <w:p w14:paraId="7D229B03" w14:textId="77777777" w:rsidR="00244A47" w:rsidRDefault="00244A47" w:rsidP="00244A47">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33A1ADEA" w14:textId="301ED93C" w:rsidR="00244A47" w:rsidRDefault="00244A47" w:rsidP="00244A47">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Landry, Clarke, Bouwman, Palmer</w:t>
      </w:r>
    </w:p>
    <w:p w14:paraId="229A3B59" w14:textId="595CA816" w:rsidR="00244A47" w:rsidRPr="0080467C" w:rsidRDefault="00244A47" w:rsidP="00244A47">
      <w:pPr>
        <w:tabs>
          <w:tab w:val="left" w:pos="1260"/>
        </w:tabs>
        <w:ind w:left="1260" w:hanging="900"/>
        <w:rPr>
          <w:rFonts w:ascii="Public Sans" w:hAnsi="Public Sans"/>
          <w:sz w:val="24"/>
          <w:szCs w:val="24"/>
        </w:rPr>
      </w:pPr>
      <w:r>
        <w:rPr>
          <w:rFonts w:ascii="Public Sans" w:hAnsi="Public Sans"/>
          <w:sz w:val="24"/>
          <w:szCs w:val="24"/>
        </w:rPr>
        <w:t>Emails:  Calley, Cuevas, Newman</w:t>
      </w:r>
    </w:p>
    <w:p w14:paraId="5C99AC2B" w14:textId="77777777" w:rsidR="00244A47" w:rsidRDefault="00244A47" w:rsidP="00244A47">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0E483D48" w14:textId="77777777" w:rsidR="00244A47" w:rsidRPr="0080467C" w:rsidRDefault="00244A47" w:rsidP="00244A47">
      <w:pPr>
        <w:tabs>
          <w:tab w:val="left" w:pos="7560"/>
        </w:tabs>
        <w:ind w:left="1260" w:hanging="900"/>
        <w:jc w:val="both"/>
        <w:rPr>
          <w:rFonts w:ascii="Public Sans" w:hAnsi="Public Sans"/>
          <w:sz w:val="24"/>
          <w:szCs w:val="24"/>
        </w:rPr>
      </w:pPr>
    </w:p>
    <w:p w14:paraId="736EB972" w14:textId="77AA4903" w:rsidR="001B298B" w:rsidRPr="000773A6" w:rsidRDefault="001B298B" w:rsidP="001B298B">
      <w:pPr>
        <w:spacing w:before="120" w:after="120"/>
        <w:rPr>
          <w:rFonts w:ascii="Public Sans" w:hAnsi="Public Sans" w:cs="Times New Roman"/>
          <w:b/>
          <w:bCs/>
          <w:sz w:val="24"/>
          <w:szCs w:val="24"/>
        </w:rPr>
      </w:pPr>
      <w:r w:rsidRPr="000773A6">
        <w:rPr>
          <w:rFonts w:ascii="Public Sans" w:hAnsi="Public Sans" w:cs="Times New Roman"/>
          <w:b/>
          <w:bCs/>
          <w:sz w:val="24"/>
          <w:szCs w:val="24"/>
        </w:rPr>
        <w:t xml:space="preserve">Committee reports </w:t>
      </w:r>
    </w:p>
    <w:p w14:paraId="43B792E3" w14:textId="168129E6" w:rsidR="0040453E" w:rsidRDefault="0040453E" w:rsidP="001B298B">
      <w:pPr>
        <w:spacing w:after="120"/>
        <w:ind w:left="360"/>
        <w:rPr>
          <w:rFonts w:ascii="Public Sans" w:hAnsi="Public Sans" w:cs="Times New Roman"/>
          <w:b/>
          <w:bCs/>
          <w:sz w:val="24"/>
          <w:szCs w:val="24"/>
          <w:u w:val="single"/>
        </w:rPr>
      </w:pPr>
      <w:r>
        <w:rPr>
          <w:rFonts w:ascii="Public Sans" w:hAnsi="Public Sans" w:cs="Times New Roman"/>
          <w:b/>
          <w:bCs/>
          <w:sz w:val="24"/>
          <w:szCs w:val="24"/>
          <w:u w:val="single"/>
        </w:rPr>
        <w:t>Board Development/Nominating Committee</w:t>
      </w:r>
    </w:p>
    <w:p w14:paraId="0C929500" w14:textId="7B8767F0" w:rsidR="00617D55" w:rsidRDefault="0040453E" w:rsidP="00617D55">
      <w:pPr>
        <w:ind w:left="360"/>
        <w:rPr>
          <w:rFonts w:ascii="Public Sans" w:hAnsi="Public Sans" w:cs="Times New Roman"/>
          <w:sz w:val="24"/>
          <w:szCs w:val="24"/>
        </w:rPr>
      </w:pPr>
      <w:r>
        <w:rPr>
          <w:rFonts w:ascii="Public Sans" w:hAnsi="Public Sans" w:cs="Times New Roman"/>
          <w:sz w:val="24"/>
          <w:szCs w:val="24"/>
        </w:rPr>
        <w:t xml:space="preserve">A new member application will be submitted to the board </w:t>
      </w:r>
      <w:r w:rsidR="00471975">
        <w:rPr>
          <w:rFonts w:ascii="Public Sans" w:hAnsi="Public Sans" w:cs="Times New Roman"/>
          <w:sz w:val="24"/>
          <w:szCs w:val="24"/>
        </w:rPr>
        <w:t>for</w:t>
      </w:r>
      <w:r>
        <w:rPr>
          <w:rFonts w:ascii="Public Sans" w:hAnsi="Public Sans" w:cs="Times New Roman"/>
          <w:sz w:val="24"/>
          <w:szCs w:val="24"/>
        </w:rPr>
        <w:t xml:space="preserve"> vote by the full board.  Landry encouraged board members to </w:t>
      </w:r>
      <w:r w:rsidR="00617D55">
        <w:rPr>
          <w:rFonts w:ascii="Public Sans" w:hAnsi="Public Sans" w:cs="Times New Roman"/>
          <w:sz w:val="24"/>
          <w:szCs w:val="24"/>
        </w:rPr>
        <w:t xml:space="preserve">make recommendations for additional members. Committee assignments were included with this meeting’s materials.  Officers were selected last September to serve a two-year term so there </w:t>
      </w:r>
      <w:r w:rsidR="00471975">
        <w:rPr>
          <w:rFonts w:ascii="Public Sans" w:hAnsi="Public Sans" w:cs="Times New Roman"/>
          <w:sz w:val="24"/>
          <w:szCs w:val="24"/>
        </w:rPr>
        <w:t>were</w:t>
      </w:r>
      <w:r w:rsidR="00617D55">
        <w:rPr>
          <w:rFonts w:ascii="Public Sans" w:hAnsi="Public Sans" w:cs="Times New Roman"/>
          <w:sz w:val="24"/>
          <w:szCs w:val="24"/>
        </w:rPr>
        <w:t xml:space="preserve"> no elections </w:t>
      </w:r>
      <w:r w:rsidR="002A07AD">
        <w:rPr>
          <w:rFonts w:ascii="Public Sans" w:hAnsi="Public Sans" w:cs="Times New Roman"/>
          <w:sz w:val="24"/>
          <w:szCs w:val="24"/>
        </w:rPr>
        <w:t>at this meeting</w:t>
      </w:r>
      <w:r w:rsidR="00617D55">
        <w:rPr>
          <w:rFonts w:ascii="Public Sans" w:hAnsi="Public Sans" w:cs="Times New Roman"/>
          <w:sz w:val="24"/>
          <w:szCs w:val="24"/>
        </w:rPr>
        <w:t xml:space="preserve">. </w:t>
      </w:r>
    </w:p>
    <w:p w14:paraId="52C1DCC8" w14:textId="77777777" w:rsidR="00617D55" w:rsidRDefault="00617D55" w:rsidP="00617D55">
      <w:pPr>
        <w:ind w:left="360"/>
        <w:rPr>
          <w:rFonts w:ascii="Public Sans" w:hAnsi="Public Sans" w:cs="Times New Roman"/>
          <w:sz w:val="24"/>
          <w:szCs w:val="24"/>
        </w:rPr>
      </w:pPr>
    </w:p>
    <w:p w14:paraId="2F60CE61" w14:textId="4025FE1E" w:rsidR="001B298B" w:rsidRPr="008B647D" w:rsidRDefault="001B298B" w:rsidP="00617D55">
      <w:pPr>
        <w:spacing w:after="120"/>
        <w:ind w:left="360"/>
        <w:rPr>
          <w:rFonts w:ascii="Public Sans" w:hAnsi="Public Sans" w:cs="Times New Roman"/>
          <w:b/>
          <w:bCs/>
          <w:sz w:val="24"/>
          <w:szCs w:val="24"/>
          <w:u w:val="single"/>
        </w:rPr>
      </w:pPr>
      <w:r w:rsidRPr="008B647D">
        <w:rPr>
          <w:rFonts w:ascii="Public Sans" w:hAnsi="Public Sans" w:cs="Times New Roman"/>
          <w:b/>
          <w:bCs/>
          <w:sz w:val="24"/>
          <w:szCs w:val="24"/>
          <w:u w:val="single"/>
        </w:rPr>
        <w:t>Budget &amp; Finance Committee</w:t>
      </w:r>
    </w:p>
    <w:p w14:paraId="02C73706" w14:textId="36F6AAF5" w:rsidR="00617D55" w:rsidRDefault="001B298B" w:rsidP="000C41E4">
      <w:pPr>
        <w:ind w:left="360"/>
        <w:rPr>
          <w:rFonts w:ascii="Public Sans" w:hAnsi="Public Sans" w:cs="Times New Roman"/>
          <w:sz w:val="24"/>
          <w:szCs w:val="24"/>
        </w:rPr>
      </w:pPr>
      <w:r>
        <w:rPr>
          <w:rFonts w:ascii="Public Sans" w:hAnsi="Public Sans" w:cs="Times New Roman"/>
          <w:sz w:val="24"/>
          <w:szCs w:val="24"/>
        </w:rPr>
        <w:t>Hansen Clarke</w:t>
      </w:r>
      <w:r w:rsidR="00617D55">
        <w:rPr>
          <w:rFonts w:ascii="Public Sans" w:hAnsi="Public Sans" w:cs="Times New Roman"/>
          <w:sz w:val="24"/>
          <w:szCs w:val="24"/>
        </w:rPr>
        <w:t xml:space="preserve"> thanked board members for attending the meeting and noted Jacqueline Cuevas is attending from a hospital bed which is very inspiring </w:t>
      </w:r>
      <w:r w:rsidR="008E39EC">
        <w:rPr>
          <w:rFonts w:ascii="Public Sans" w:hAnsi="Public Sans" w:cs="Times New Roman"/>
          <w:sz w:val="24"/>
          <w:szCs w:val="24"/>
        </w:rPr>
        <w:t xml:space="preserve">and </w:t>
      </w:r>
      <w:r w:rsidR="002A07AD">
        <w:rPr>
          <w:rFonts w:ascii="Public Sans" w:hAnsi="Public Sans" w:cs="Times New Roman"/>
          <w:sz w:val="24"/>
          <w:szCs w:val="24"/>
        </w:rPr>
        <w:t>leaves</w:t>
      </w:r>
      <w:r w:rsidR="008E39EC">
        <w:rPr>
          <w:rFonts w:ascii="Public Sans" w:hAnsi="Public Sans" w:cs="Times New Roman"/>
          <w:sz w:val="24"/>
          <w:szCs w:val="24"/>
        </w:rPr>
        <w:t xml:space="preserve"> very few excuses </w:t>
      </w:r>
      <w:r w:rsidR="002A07AD">
        <w:rPr>
          <w:rFonts w:ascii="Public Sans" w:hAnsi="Public Sans" w:cs="Times New Roman"/>
          <w:sz w:val="24"/>
          <w:szCs w:val="24"/>
        </w:rPr>
        <w:t>for</w:t>
      </w:r>
      <w:r w:rsidR="008E39EC">
        <w:rPr>
          <w:rFonts w:ascii="Public Sans" w:hAnsi="Public Sans" w:cs="Times New Roman"/>
          <w:sz w:val="24"/>
          <w:szCs w:val="24"/>
        </w:rPr>
        <w:t xml:space="preserve"> </w:t>
      </w:r>
      <w:r w:rsidR="002A07AD">
        <w:rPr>
          <w:rFonts w:ascii="Public Sans" w:hAnsi="Public Sans" w:cs="Times New Roman"/>
          <w:sz w:val="24"/>
          <w:szCs w:val="24"/>
        </w:rPr>
        <w:t>board members</w:t>
      </w:r>
      <w:r w:rsidR="008E39EC">
        <w:rPr>
          <w:rFonts w:ascii="Public Sans" w:hAnsi="Public Sans" w:cs="Times New Roman"/>
          <w:sz w:val="24"/>
          <w:szCs w:val="24"/>
        </w:rPr>
        <w:t xml:space="preserve"> </w:t>
      </w:r>
      <w:r w:rsidR="002A07AD">
        <w:rPr>
          <w:rFonts w:ascii="Public Sans" w:hAnsi="Public Sans" w:cs="Times New Roman"/>
          <w:sz w:val="24"/>
          <w:szCs w:val="24"/>
        </w:rPr>
        <w:t>not to</w:t>
      </w:r>
      <w:r w:rsidR="008E39EC">
        <w:rPr>
          <w:rFonts w:ascii="Public Sans" w:hAnsi="Public Sans" w:cs="Times New Roman"/>
          <w:sz w:val="24"/>
          <w:szCs w:val="24"/>
        </w:rPr>
        <w:t xml:space="preserve"> attend</w:t>
      </w:r>
      <w:r w:rsidR="002A07AD">
        <w:rPr>
          <w:rFonts w:ascii="Public Sans" w:hAnsi="Public Sans" w:cs="Times New Roman"/>
          <w:sz w:val="24"/>
          <w:szCs w:val="24"/>
        </w:rPr>
        <w:t xml:space="preserve"> </w:t>
      </w:r>
      <w:r w:rsidR="008E39EC">
        <w:rPr>
          <w:rFonts w:ascii="Public Sans" w:hAnsi="Public Sans" w:cs="Times New Roman"/>
          <w:sz w:val="24"/>
          <w:szCs w:val="24"/>
        </w:rPr>
        <w:t xml:space="preserve">meetings.  He also thanked DRM for their success over the last four years and shared how impressed he is with the organization. </w:t>
      </w:r>
    </w:p>
    <w:p w14:paraId="1CD9DCF3" w14:textId="77777777" w:rsidR="008E39EC" w:rsidRDefault="008E39EC" w:rsidP="000C41E4">
      <w:pPr>
        <w:ind w:left="360"/>
        <w:rPr>
          <w:rFonts w:ascii="Public Sans" w:hAnsi="Public Sans" w:cs="Times New Roman"/>
          <w:sz w:val="24"/>
          <w:szCs w:val="24"/>
        </w:rPr>
      </w:pPr>
    </w:p>
    <w:p w14:paraId="5EE12790" w14:textId="423F3694" w:rsidR="001B298B" w:rsidRDefault="008E39EC" w:rsidP="000C41E4">
      <w:pPr>
        <w:ind w:left="360"/>
        <w:rPr>
          <w:rFonts w:ascii="Public Sans" w:hAnsi="Public Sans" w:cs="Times New Roman"/>
          <w:sz w:val="24"/>
          <w:szCs w:val="24"/>
        </w:rPr>
      </w:pPr>
      <w:r>
        <w:rPr>
          <w:rFonts w:ascii="Public Sans" w:hAnsi="Public Sans" w:cs="Times New Roman"/>
          <w:sz w:val="24"/>
          <w:szCs w:val="24"/>
        </w:rPr>
        <w:t xml:space="preserve">Clarke </w:t>
      </w:r>
      <w:r w:rsidR="001B298B">
        <w:rPr>
          <w:rFonts w:ascii="Public Sans" w:hAnsi="Public Sans" w:cs="Times New Roman"/>
          <w:sz w:val="24"/>
          <w:szCs w:val="24"/>
        </w:rPr>
        <w:t xml:space="preserve">reported </w:t>
      </w:r>
      <w:r w:rsidR="00A04F41">
        <w:rPr>
          <w:rFonts w:ascii="Public Sans" w:hAnsi="Public Sans" w:cs="Times New Roman"/>
          <w:sz w:val="24"/>
          <w:szCs w:val="24"/>
        </w:rPr>
        <w:t>we are nearly 2%</w:t>
      </w:r>
      <w:r w:rsidR="001B298B">
        <w:rPr>
          <w:rFonts w:ascii="Public Sans" w:hAnsi="Public Sans" w:cs="Times New Roman"/>
          <w:sz w:val="24"/>
          <w:szCs w:val="24"/>
        </w:rPr>
        <w:t xml:space="preserve"> under budget</w:t>
      </w:r>
      <w:r w:rsidR="00A04F41">
        <w:rPr>
          <w:rFonts w:ascii="Public Sans" w:hAnsi="Public Sans" w:cs="Times New Roman"/>
          <w:sz w:val="24"/>
          <w:szCs w:val="24"/>
        </w:rPr>
        <w:t>.</w:t>
      </w:r>
      <w:r w:rsidR="001B298B">
        <w:rPr>
          <w:rFonts w:ascii="Public Sans" w:hAnsi="Public Sans" w:cs="Times New Roman"/>
          <w:sz w:val="24"/>
          <w:szCs w:val="24"/>
        </w:rPr>
        <w:t xml:space="preserve">  Michele Brand referred to her narrative and the financial documents</w:t>
      </w:r>
      <w:r>
        <w:rPr>
          <w:rFonts w:ascii="Public Sans" w:hAnsi="Public Sans" w:cs="Times New Roman"/>
          <w:sz w:val="24"/>
          <w:szCs w:val="24"/>
        </w:rPr>
        <w:t xml:space="preserve"> giving a brief explanation</w:t>
      </w:r>
      <w:r w:rsidR="001B298B">
        <w:rPr>
          <w:rFonts w:ascii="Public Sans" w:hAnsi="Public Sans" w:cs="Times New Roman"/>
          <w:sz w:val="24"/>
          <w:szCs w:val="24"/>
        </w:rPr>
        <w:t xml:space="preserve"> and asked for questions.  </w:t>
      </w:r>
    </w:p>
    <w:p w14:paraId="40C4B36A" w14:textId="77777777" w:rsidR="000C41E4" w:rsidRDefault="000C41E4" w:rsidP="000C41E4">
      <w:pPr>
        <w:ind w:left="360"/>
        <w:rPr>
          <w:rFonts w:ascii="Public Sans" w:hAnsi="Public Sans" w:cs="Times New Roman"/>
          <w:sz w:val="24"/>
          <w:szCs w:val="24"/>
        </w:rPr>
      </w:pPr>
    </w:p>
    <w:p w14:paraId="1C1A71F4" w14:textId="60CD1919" w:rsidR="00CF5C83" w:rsidRDefault="008E39EC" w:rsidP="000C41E4">
      <w:pPr>
        <w:ind w:left="360"/>
        <w:rPr>
          <w:rFonts w:ascii="Public Sans" w:hAnsi="Public Sans" w:cs="Times New Roman"/>
          <w:sz w:val="24"/>
          <w:szCs w:val="24"/>
        </w:rPr>
      </w:pPr>
      <w:r>
        <w:rPr>
          <w:rFonts w:ascii="Public Sans" w:hAnsi="Public Sans" w:cs="Times New Roman"/>
          <w:sz w:val="24"/>
          <w:szCs w:val="24"/>
        </w:rPr>
        <w:lastRenderedPageBreak/>
        <w:t xml:space="preserve">Michele presented </w:t>
      </w:r>
      <w:r w:rsidR="00CF5C83">
        <w:rPr>
          <w:rFonts w:ascii="Public Sans" w:hAnsi="Public Sans" w:cs="Times New Roman"/>
          <w:sz w:val="24"/>
          <w:szCs w:val="24"/>
        </w:rPr>
        <w:t xml:space="preserve">and explained the division of grants for </w:t>
      </w:r>
      <w:r>
        <w:rPr>
          <w:rFonts w:ascii="Public Sans" w:hAnsi="Public Sans" w:cs="Times New Roman"/>
          <w:sz w:val="24"/>
          <w:szCs w:val="24"/>
        </w:rPr>
        <w:t>the proposed budget for FY2025</w:t>
      </w:r>
      <w:r w:rsidR="00CF5C83">
        <w:rPr>
          <w:rFonts w:ascii="Public Sans" w:hAnsi="Public Sans" w:cs="Times New Roman"/>
          <w:sz w:val="24"/>
          <w:szCs w:val="24"/>
        </w:rPr>
        <w:t>.</w:t>
      </w:r>
    </w:p>
    <w:p w14:paraId="7EFC5216" w14:textId="77777777" w:rsidR="00CF5C83" w:rsidRDefault="00CF5C83" w:rsidP="000C41E4">
      <w:pPr>
        <w:ind w:left="360"/>
        <w:rPr>
          <w:rFonts w:ascii="Public Sans" w:hAnsi="Public Sans" w:cs="Times New Roman"/>
          <w:sz w:val="24"/>
          <w:szCs w:val="24"/>
        </w:rPr>
      </w:pPr>
    </w:p>
    <w:p w14:paraId="05309673" w14:textId="3E77B782" w:rsidR="00CF5C83" w:rsidRDefault="00CF5C83" w:rsidP="000C41E4">
      <w:pPr>
        <w:ind w:left="360"/>
        <w:rPr>
          <w:rFonts w:ascii="Public Sans" w:hAnsi="Public Sans" w:cs="Times New Roman"/>
          <w:sz w:val="24"/>
          <w:szCs w:val="24"/>
        </w:rPr>
      </w:pPr>
      <w:r>
        <w:rPr>
          <w:rFonts w:ascii="Public Sans" w:hAnsi="Public Sans" w:cs="Times New Roman"/>
          <w:sz w:val="24"/>
          <w:szCs w:val="24"/>
        </w:rPr>
        <w:t xml:space="preserve">A Resolution was provided and briefly discussed </w:t>
      </w:r>
      <w:r w:rsidR="00E57021">
        <w:rPr>
          <w:rFonts w:ascii="Public Sans" w:hAnsi="Public Sans" w:cs="Times New Roman"/>
          <w:sz w:val="24"/>
          <w:szCs w:val="24"/>
        </w:rPr>
        <w:t>regarding a need to</w:t>
      </w:r>
      <w:r>
        <w:rPr>
          <w:rFonts w:ascii="Public Sans" w:hAnsi="Public Sans" w:cs="Times New Roman"/>
          <w:sz w:val="24"/>
          <w:szCs w:val="24"/>
        </w:rPr>
        <w:t xml:space="preserve"> change the signer on an old bank account so it can be closed. </w:t>
      </w:r>
    </w:p>
    <w:p w14:paraId="21F6E207" w14:textId="0F7F277C" w:rsidR="008E39EC" w:rsidRDefault="008E39EC" w:rsidP="000C41E4">
      <w:pPr>
        <w:ind w:left="360"/>
        <w:rPr>
          <w:rFonts w:ascii="Public Sans" w:hAnsi="Public Sans" w:cs="Times New Roman"/>
          <w:sz w:val="24"/>
          <w:szCs w:val="24"/>
        </w:rPr>
      </w:pPr>
      <w:r>
        <w:rPr>
          <w:rFonts w:ascii="Public Sans" w:hAnsi="Public Sans" w:cs="Times New Roman"/>
          <w:sz w:val="24"/>
          <w:szCs w:val="24"/>
        </w:rPr>
        <w:t xml:space="preserve"> </w:t>
      </w:r>
    </w:p>
    <w:p w14:paraId="20317235" w14:textId="0C39B9C1" w:rsidR="000C41E4" w:rsidRDefault="000C41E4" w:rsidP="000C41E4">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Tom Landry </w:t>
      </w:r>
      <w:r w:rsidRPr="007A25E0">
        <w:rPr>
          <w:rFonts w:ascii="Public Sans" w:eastAsia="Times New Roman" w:hAnsi="Public Sans" w:cs="Times New Roman"/>
          <w:sz w:val="24"/>
          <w:szCs w:val="24"/>
        </w:rPr>
        <w:t xml:space="preserve">MOVED to approve the </w:t>
      </w:r>
      <w:r>
        <w:rPr>
          <w:rFonts w:ascii="Public Sans" w:eastAsia="Times New Roman" w:hAnsi="Public Sans" w:cs="Times New Roman"/>
          <w:sz w:val="24"/>
          <w:szCs w:val="24"/>
        </w:rPr>
        <w:t xml:space="preserve">budget and finance </w:t>
      </w:r>
      <w:r w:rsidR="0040453E">
        <w:rPr>
          <w:rFonts w:ascii="Public Sans" w:eastAsia="Times New Roman" w:hAnsi="Public Sans" w:cs="Times New Roman"/>
          <w:sz w:val="24"/>
          <w:szCs w:val="24"/>
        </w:rPr>
        <w:t>report,</w:t>
      </w:r>
      <w:r w:rsidRPr="007A25E0">
        <w:rPr>
          <w:rFonts w:ascii="Public Sans" w:eastAsia="Times New Roman" w:hAnsi="Public Sans" w:cs="Times New Roman"/>
          <w:sz w:val="24"/>
          <w:szCs w:val="24"/>
        </w:rPr>
        <w:t xml:space="preserve"> </w:t>
      </w:r>
      <w:r w:rsidR="00E57021">
        <w:rPr>
          <w:rFonts w:ascii="Public Sans" w:eastAsia="Times New Roman" w:hAnsi="Public Sans" w:cs="Times New Roman"/>
          <w:sz w:val="24"/>
          <w:szCs w:val="24"/>
        </w:rPr>
        <w:t xml:space="preserve">as well as the Resolution </w:t>
      </w:r>
      <w:r w:rsidRPr="007A25E0">
        <w:rPr>
          <w:rFonts w:ascii="Public Sans" w:eastAsia="Times New Roman" w:hAnsi="Public Sans" w:cs="Times New Roman"/>
          <w:sz w:val="24"/>
          <w:szCs w:val="24"/>
        </w:rPr>
        <w:t xml:space="preserve">and </w:t>
      </w:r>
      <w:r w:rsidR="00CF5C83">
        <w:rPr>
          <w:rFonts w:ascii="Public Sans" w:eastAsia="Times New Roman" w:hAnsi="Public Sans" w:cs="Times New Roman"/>
          <w:sz w:val="24"/>
          <w:szCs w:val="24"/>
        </w:rPr>
        <w:t xml:space="preserve">Amanda Bouwman </w:t>
      </w:r>
      <w:r w:rsidRPr="007A25E0">
        <w:rPr>
          <w:rFonts w:ascii="Public Sans" w:eastAsia="Times New Roman" w:hAnsi="Public Sans" w:cs="Times New Roman"/>
          <w:sz w:val="24"/>
          <w:szCs w:val="24"/>
        </w:rPr>
        <w:t>seconded.</w:t>
      </w:r>
      <w:r w:rsidRPr="009152D2">
        <w:rPr>
          <w:rFonts w:ascii="Public Sans" w:eastAsia="Times New Roman" w:hAnsi="Public Sans" w:cs="Times New Roman"/>
          <w:sz w:val="24"/>
          <w:szCs w:val="24"/>
        </w:rPr>
        <w:t xml:space="preserve">  </w:t>
      </w:r>
    </w:p>
    <w:p w14:paraId="23F71BB2" w14:textId="77777777" w:rsidR="000C41E4" w:rsidRDefault="000C41E4" w:rsidP="000C41E4">
      <w:pPr>
        <w:tabs>
          <w:tab w:val="left" w:pos="810"/>
        </w:tabs>
        <w:ind w:left="360"/>
        <w:jc w:val="both"/>
        <w:rPr>
          <w:rFonts w:ascii="Public Sans" w:eastAsia="Times New Roman" w:hAnsi="Public Sans" w:cs="Times New Roman"/>
          <w:sz w:val="24"/>
          <w:szCs w:val="24"/>
        </w:rPr>
      </w:pPr>
    </w:p>
    <w:p w14:paraId="59EE373B" w14:textId="77777777" w:rsidR="000C41E4" w:rsidRDefault="000C41E4" w:rsidP="000C41E4">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3AC7249D" w14:textId="77777777" w:rsidR="00CF5C83" w:rsidRDefault="00CF5C83" w:rsidP="00CF5C83">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Landry, Clarke, Bouwman, Palmer</w:t>
      </w:r>
    </w:p>
    <w:p w14:paraId="04D46C1D" w14:textId="77777777" w:rsidR="00CF5C83" w:rsidRPr="0080467C" w:rsidRDefault="00CF5C83" w:rsidP="00CF5C83">
      <w:pPr>
        <w:tabs>
          <w:tab w:val="left" w:pos="1260"/>
        </w:tabs>
        <w:ind w:left="1260" w:hanging="900"/>
        <w:rPr>
          <w:rFonts w:ascii="Public Sans" w:hAnsi="Public Sans"/>
          <w:sz w:val="24"/>
          <w:szCs w:val="24"/>
        </w:rPr>
      </w:pPr>
      <w:r>
        <w:rPr>
          <w:rFonts w:ascii="Public Sans" w:hAnsi="Public Sans"/>
          <w:sz w:val="24"/>
          <w:szCs w:val="24"/>
        </w:rPr>
        <w:t>Emails:  Calley, Cuevas, Newman</w:t>
      </w:r>
    </w:p>
    <w:p w14:paraId="3035D055" w14:textId="77777777" w:rsidR="000C41E4" w:rsidRPr="0080467C" w:rsidRDefault="000C41E4" w:rsidP="000C41E4">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507E8141" w14:textId="77777777" w:rsidR="000C41E4" w:rsidRDefault="000C41E4" w:rsidP="000C41E4">
      <w:pPr>
        <w:ind w:left="360"/>
        <w:rPr>
          <w:rFonts w:ascii="Public Sans" w:hAnsi="Public Sans"/>
          <w:sz w:val="24"/>
          <w:szCs w:val="24"/>
        </w:rPr>
      </w:pPr>
    </w:p>
    <w:p w14:paraId="64028445" w14:textId="77777777" w:rsidR="001B298B" w:rsidRPr="008B647D" w:rsidRDefault="001B298B" w:rsidP="001B298B">
      <w:pPr>
        <w:spacing w:after="120"/>
        <w:ind w:left="360"/>
        <w:rPr>
          <w:rFonts w:ascii="Public Sans" w:hAnsi="Public Sans" w:cs="Times New Roman"/>
          <w:b/>
          <w:bCs/>
          <w:sz w:val="24"/>
          <w:szCs w:val="24"/>
          <w:u w:val="single"/>
        </w:rPr>
      </w:pPr>
      <w:r w:rsidRPr="008B647D">
        <w:rPr>
          <w:rFonts w:ascii="Public Sans" w:hAnsi="Public Sans" w:cs="Times New Roman"/>
          <w:b/>
          <w:bCs/>
          <w:sz w:val="24"/>
          <w:szCs w:val="24"/>
          <w:u w:val="single"/>
        </w:rPr>
        <w:t>Public Policy Committee</w:t>
      </w:r>
    </w:p>
    <w:p w14:paraId="3CD3B30A" w14:textId="1D6C2739" w:rsidR="001B298B" w:rsidRDefault="001B298B" w:rsidP="001B298B">
      <w:pPr>
        <w:ind w:left="360"/>
        <w:rPr>
          <w:rFonts w:ascii="Public Sans" w:hAnsi="Public Sans" w:cs="Times New Roman"/>
          <w:sz w:val="24"/>
          <w:szCs w:val="24"/>
        </w:rPr>
      </w:pPr>
      <w:r>
        <w:rPr>
          <w:rFonts w:ascii="Public Sans" w:hAnsi="Public Sans" w:cs="Times New Roman"/>
          <w:sz w:val="24"/>
          <w:szCs w:val="24"/>
        </w:rPr>
        <w:t xml:space="preserve">Emily Henderson </w:t>
      </w:r>
      <w:r w:rsidR="001C5A7A">
        <w:rPr>
          <w:rFonts w:ascii="Public Sans" w:hAnsi="Public Sans" w:cs="Times New Roman"/>
          <w:sz w:val="24"/>
          <w:szCs w:val="24"/>
        </w:rPr>
        <w:t>reminded everyone that in the State of Michigan, our budget runs October 1</w:t>
      </w:r>
      <w:r w:rsidR="001C5A7A" w:rsidRPr="001C5A7A">
        <w:rPr>
          <w:rFonts w:ascii="Public Sans" w:hAnsi="Public Sans" w:cs="Times New Roman"/>
          <w:sz w:val="24"/>
          <w:szCs w:val="24"/>
          <w:vertAlign w:val="superscript"/>
        </w:rPr>
        <w:t>st</w:t>
      </w:r>
      <w:r w:rsidR="001C5A7A">
        <w:rPr>
          <w:rFonts w:ascii="Public Sans" w:hAnsi="Public Sans" w:cs="Times New Roman"/>
          <w:sz w:val="24"/>
          <w:szCs w:val="24"/>
        </w:rPr>
        <w:t xml:space="preserve"> until July 1</w:t>
      </w:r>
      <w:r w:rsidR="001C5A7A" w:rsidRPr="001C5A7A">
        <w:rPr>
          <w:rFonts w:ascii="Public Sans" w:hAnsi="Public Sans" w:cs="Times New Roman"/>
          <w:sz w:val="24"/>
          <w:szCs w:val="24"/>
          <w:vertAlign w:val="superscript"/>
        </w:rPr>
        <w:t>st</w:t>
      </w:r>
      <w:r w:rsidR="001C5A7A">
        <w:rPr>
          <w:rFonts w:ascii="Public Sans" w:hAnsi="Public Sans" w:cs="Times New Roman"/>
          <w:sz w:val="24"/>
          <w:szCs w:val="24"/>
        </w:rPr>
        <w:t xml:space="preserve"> statutorily to pass the budget to get it to the Governor’s desk so she has the summer to sign the bills. She discussed the </w:t>
      </w:r>
      <w:r w:rsidR="00E57021">
        <w:rPr>
          <w:rFonts w:ascii="Public Sans" w:hAnsi="Public Sans" w:cs="Times New Roman"/>
          <w:sz w:val="24"/>
          <w:szCs w:val="24"/>
        </w:rPr>
        <w:t>election,</w:t>
      </w:r>
      <w:r w:rsidR="001C5A7A">
        <w:rPr>
          <w:rFonts w:ascii="Public Sans" w:hAnsi="Public Sans" w:cs="Times New Roman"/>
          <w:sz w:val="24"/>
          <w:szCs w:val="24"/>
        </w:rPr>
        <w:t xml:space="preserve"> </w:t>
      </w:r>
      <w:r w:rsidR="00E57021">
        <w:rPr>
          <w:rFonts w:ascii="Public Sans" w:hAnsi="Public Sans" w:cs="Times New Roman"/>
          <w:sz w:val="24"/>
          <w:szCs w:val="24"/>
        </w:rPr>
        <w:t xml:space="preserve">lame duck, </w:t>
      </w:r>
      <w:r w:rsidR="001C5A7A">
        <w:rPr>
          <w:rFonts w:ascii="Public Sans" w:hAnsi="Public Sans" w:cs="Times New Roman"/>
          <w:sz w:val="24"/>
          <w:szCs w:val="24"/>
        </w:rPr>
        <w:t xml:space="preserve">and the possibilities of what outcomes could be in the House and Senate </w:t>
      </w:r>
      <w:r w:rsidR="00E57021">
        <w:rPr>
          <w:rFonts w:ascii="Public Sans" w:hAnsi="Public Sans" w:cs="Times New Roman"/>
          <w:sz w:val="24"/>
          <w:szCs w:val="24"/>
        </w:rPr>
        <w:t>as we a</w:t>
      </w:r>
      <w:r w:rsidR="001C5A7A">
        <w:rPr>
          <w:rFonts w:ascii="Public Sans" w:hAnsi="Public Sans" w:cs="Times New Roman"/>
          <w:sz w:val="24"/>
          <w:szCs w:val="24"/>
        </w:rPr>
        <w:t>wait</w:t>
      </w:r>
      <w:r w:rsidR="00E57021">
        <w:rPr>
          <w:rFonts w:ascii="Public Sans" w:hAnsi="Public Sans" w:cs="Times New Roman"/>
          <w:sz w:val="24"/>
          <w:szCs w:val="24"/>
        </w:rPr>
        <w:t xml:space="preserve"> </w:t>
      </w:r>
      <w:r w:rsidR="001C5A7A">
        <w:rPr>
          <w:rFonts w:ascii="Public Sans" w:hAnsi="Public Sans" w:cs="Times New Roman"/>
          <w:sz w:val="24"/>
          <w:szCs w:val="24"/>
        </w:rPr>
        <w:t>the results</w:t>
      </w:r>
      <w:r w:rsidR="00471975">
        <w:rPr>
          <w:rFonts w:ascii="Public Sans" w:hAnsi="Public Sans" w:cs="Times New Roman"/>
          <w:sz w:val="24"/>
          <w:szCs w:val="24"/>
        </w:rPr>
        <w:t xml:space="preserve"> of the election</w:t>
      </w:r>
      <w:r w:rsidR="00E57021">
        <w:rPr>
          <w:rFonts w:ascii="Public Sans" w:hAnsi="Public Sans" w:cs="Times New Roman"/>
          <w:sz w:val="24"/>
          <w:szCs w:val="24"/>
        </w:rPr>
        <w:t>.</w:t>
      </w:r>
      <w:r w:rsidR="001C5A7A">
        <w:rPr>
          <w:rFonts w:ascii="Public Sans" w:hAnsi="Public Sans" w:cs="Times New Roman"/>
          <w:sz w:val="24"/>
          <w:szCs w:val="24"/>
        </w:rPr>
        <w:t xml:space="preserve"> </w:t>
      </w:r>
    </w:p>
    <w:p w14:paraId="614FA9E1" w14:textId="77777777" w:rsidR="00196EC4" w:rsidRDefault="00196EC4" w:rsidP="001B298B">
      <w:pPr>
        <w:ind w:left="360"/>
        <w:rPr>
          <w:rFonts w:ascii="Public Sans" w:hAnsi="Public Sans" w:cs="Times New Roman"/>
          <w:sz w:val="24"/>
          <w:szCs w:val="24"/>
        </w:rPr>
      </w:pPr>
    </w:p>
    <w:p w14:paraId="6B4E0938" w14:textId="77777777" w:rsidR="00196EC4" w:rsidRPr="00EB38F6" w:rsidRDefault="00196EC4" w:rsidP="00196EC4">
      <w:pPr>
        <w:spacing w:before="120" w:after="120"/>
        <w:rPr>
          <w:rFonts w:ascii="Public Sans" w:hAnsi="Public Sans" w:cs="Times New Roman"/>
          <w:b/>
          <w:bCs/>
          <w:sz w:val="24"/>
          <w:szCs w:val="24"/>
        </w:rPr>
      </w:pPr>
      <w:r w:rsidRPr="00EB38F6">
        <w:rPr>
          <w:rFonts w:ascii="Public Sans" w:hAnsi="Public Sans" w:cs="Times New Roman"/>
          <w:b/>
          <w:bCs/>
          <w:sz w:val="24"/>
          <w:szCs w:val="24"/>
        </w:rPr>
        <w:t xml:space="preserve">Public comment </w:t>
      </w:r>
    </w:p>
    <w:p w14:paraId="2BC488F4" w14:textId="0BAA9944" w:rsidR="00196EC4" w:rsidRDefault="00806004" w:rsidP="00196EC4">
      <w:pPr>
        <w:ind w:left="360"/>
        <w:rPr>
          <w:rFonts w:ascii="Public Sans" w:hAnsi="Public Sans" w:cs="Times New Roman"/>
          <w:sz w:val="24"/>
          <w:szCs w:val="24"/>
        </w:rPr>
      </w:pPr>
      <w:r>
        <w:rPr>
          <w:rFonts w:ascii="Public Sans" w:hAnsi="Public Sans" w:cs="Times New Roman"/>
          <w:sz w:val="24"/>
          <w:szCs w:val="24"/>
        </w:rPr>
        <w:t>A</w:t>
      </w:r>
      <w:r w:rsidR="00196EC4">
        <w:rPr>
          <w:rFonts w:ascii="Public Sans" w:hAnsi="Public Sans" w:cs="Times New Roman"/>
          <w:sz w:val="24"/>
          <w:szCs w:val="24"/>
        </w:rPr>
        <w:t xml:space="preserve"> public comment was </w:t>
      </w:r>
      <w:r>
        <w:rPr>
          <w:rFonts w:ascii="Public Sans" w:hAnsi="Public Sans" w:cs="Times New Roman"/>
          <w:sz w:val="24"/>
          <w:szCs w:val="24"/>
        </w:rPr>
        <w:t>received by fax at DRM on September 16, 2024, and was emailed to board members prior to the meeting</w:t>
      </w:r>
      <w:r w:rsidR="00196EC4">
        <w:rPr>
          <w:rFonts w:ascii="Public Sans" w:hAnsi="Public Sans" w:cs="Times New Roman"/>
          <w:sz w:val="24"/>
          <w:szCs w:val="24"/>
        </w:rPr>
        <w:t>.</w:t>
      </w:r>
    </w:p>
    <w:p w14:paraId="2DC6C9CA" w14:textId="77777777" w:rsidR="00196EC4" w:rsidRDefault="00196EC4" w:rsidP="00196EC4">
      <w:pPr>
        <w:ind w:left="360"/>
        <w:rPr>
          <w:rFonts w:ascii="Public Sans" w:hAnsi="Public Sans" w:cs="Times New Roman"/>
          <w:sz w:val="24"/>
          <w:szCs w:val="24"/>
        </w:rPr>
      </w:pPr>
    </w:p>
    <w:p w14:paraId="2E92ECDB" w14:textId="77777777" w:rsidR="00806004" w:rsidRPr="009152D2" w:rsidRDefault="00806004" w:rsidP="00806004">
      <w:pPr>
        <w:tabs>
          <w:tab w:val="left" w:pos="720"/>
        </w:tabs>
        <w:spacing w:after="120"/>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Approval of </w:t>
      </w:r>
      <w:r>
        <w:rPr>
          <w:rFonts w:ascii="Public Sans" w:eastAsia="Times New Roman" w:hAnsi="Public Sans" w:cs="Times New Roman"/>
          <w:b/>
          <w:sz w:val="24"/>
          <w:szCs w:val="24"/>
        </w:rPr>
        <w:t xml:space="preserve">Consent </w:t>
      </w:r>
      <w:r w:rsidRPr="009152D2">
        <w:rPr>
          <w:rFonts w:ascii="Public Sans" w:eastAsia="Times New Roman" w:hAnsi="Public Sans" w:cs="Times New Roman"/>
          <w:b/>
          <w:sz w:val="24"/>
          <w:szCs w:val="24"/>
        </w:rPr>
        <w:t>Agenda</w:t>
      </w:r>
    </w:p>
    <w:p w14:paraId="55955BC8" w14:textId="77777777" w:rsidR="00806004" w:rsidRDefault="00806004" w:rsidP="00806004">
      <w:pPr>
        <w:ind w:firstLine="360"/>
        <w:rPr>
          <w:rFonts w:ascii="Public Sans" w:hAnsi="Public Sans" w:cs="Times New Roman"/>
          <w:sz w:val="24"/>
          <w:szCs w:val="24"/>
        </w:rPr>
      </w:pPr>
      <w:r>
        <w:rPr>
          <w:rFonts w:ascii="Public Sans" w:hAnsi="Public Sans" w:cs="Times New Roman"/>
          <w:sz w:val="24"/>
          <w:szCs w:val="24"/>
        </w:rPr>
        <w:t>Tom Landry asked for a motion to approve the consent ag</w:t>
      </w:r>
      <w:r w:rsidRPr="0009652F">
        <w:rPr>
          <w:rFonts w:ascii="Public Sans" w:hAnsi="Public Sans" w:cs="Times New Roman"/>
          <w:sz w:val="24"/>
          <w:szCs w:val="24"/>
        </w:rPr>
        <w:t>enda</w:t>
      </w:r>
      <w:r>
        <w:rPr>
          <w:rFonts w:ascii="Public Sans" w:hAnsi="Public Sans" w:cs="Times New Roman"/>
          <w:sz w:val="24"/>
          <w:szCs w:val="24"/>
        </w:rPr>
        <w:t>.</w:t>
      </w:r>
    </w:p>
    <w:p w14:paraId="5DEEF9C5" w14:textId="77777777" w:rsidR="00806004" w:rsidRDefault="00806004" w:rsidP="00806004">
      <w:pPr>
        <w:rPr>
          <w:rFonts w:ascii="Public Sans" w:hAnsi="Public Sans" w:cs="Times New Roman"/>
          <w:sz w:val="24"/>
          <w:szCs w:val="24"/>
        </w:rPr>
      </w:pPr>
    </w:p>
    <w:p w14:paraId="33F0ECE8" w14:textId="77777777" w:rsidR="00806004" w:rsidRDefault="00806004" w:rsidP="00806004">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Tom Landry </w:t>
      </w:r>
      <w:r w:rsidRPr="007A25E0">
        <w:rPr>
          <w:rFonts w:ascii="Public Sans" w:eastAsia="Times New Roman" w:hAnsi="Public Sans" w:cs="Times New Roman"/>
          <w:sz w:val="24"/>
          <w:szCs w:val="24"/>
        </w:rPr>
        <w:t xml:space="preserve">MOVED to approve the </w:t>
      </w:r>
      <w:r>
        <w:rPr>
          <w:rFonts w:ascii="Public Sans" w:eastAsia="Times New Roman" w:hAnsi="Public Sans" w:cs="Times New Roman"/>
          <w:sz w:val="24"/>
          <w:szCs w:val="24"/>
        </w:rPr>
        <w:t>consent agenda</w:t>
      </w:r>
      <w:r w:rsidRPr="007A25E0">
        <w:rPr>
          <w:rFonts w:ascii="Public Sans" w:eastAsia="Times New Roman" w:hAnsi="Public Sans" w:cs="Times New Roman"/>
          <w:sz w:val="24"/>
          <w:szCs w:val="24"/>
        </w:rPr>
        <w:t xml:space="preserve"> and </w:t>
      </w:r>
      <w:r>
        <w:rPr>
          <w:rFonts w:ascii="Public Sans" w:eastAsia="Times New Roman" w:hAnsi="Public Sans" w:cs="Times New Roman"/>
          <w:sz w:val="24"/>
          <w:szCs w:val="24"/>
        </w:rPr>
        <w:t xml:space="preserve">Amanda Bouwman </w:t>
      </w:r>
      <w:r w:rsidRPr="007A25E0">
        <w:rPr>
          <w:rFonts w:ascii="Public Sans" w:eastAsia="Times New Roman" w:hAnsi="Public Sans" w:cs="Times New Roman"/>
          <w:sz w:val="24"/>
          <w:szCs w:val="24"/>
        </w:rPr>
        <w:t>seconded</w:t>
      </w:r>
      <w:r>
        <w:rPr>
          <w:rFonts w:ascii="Public Sans" w:eastAsia="Times New Roman" w:hAnsi="Public Sans" w:cs="Times New Roman"/>
          <w:sz w:val="24"/>
          <w:szCs w:val="24"/>
        </w:rPr>
        <w:t>.</w:t>
      </w:r>
      <w:r w:rsidRPr="009152D2">
        <w:rPr>
          <w:rFonts w:ascii="Public Sans" w:eastAsia="Times New Roman" w:hAnsi="Public Sans" w:cs="Times New Roman"/>
          <w:sz w:val="24"/>
          <w:szCs w:val="24"/>
        </w:rPr>
        <w:t xml:space="preserve">  </w:t>
      </w:r>
    </w:p>
    <w:p w14:paraId="3CBD612A" w14:textId="77777777" w:rsidR="00806004" w:rsidRDefault="00806004" w:rsidP="00806004">
      <w:pPr>
        <w:tabs>
          <w:tab w:val="left" w:pos="810"/>
        </w:tabs>
        <w:ind w:left="360"/>
        <w:jc w:val="both"/>
        <w:rPr>
          <w:rFonts w:ascii="Public Sans" w:eastAsia="Times New Roman" w:hAnsi="Public Sans" w:cs="Times New Roman"/>
          <w:sz w:val="24"/>
          <w:szCs w:val="24"/>
        </w:rPr>
      </w:pPr>
    </w:p>
    <w:p w14:paraId="48455CC7" w14:textId="77777777" w:rsidR="00806004" w:rsidRDefault="00806004" w:rsidP="00806004">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280513F0" w14:textId="5E4FD0ED" w:rsidR="00806004" w:rsidRDefault="00806004" w:rsidP="00806004">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sidR="00244A47">
        <w:rPr>
          <w:rFonts w:ascii="Public Sans" w:hAnsi="Public Sans"/>
          <w:sz w:val="24"/>
          <w:szCs w:val="24"/>
        </w:rPr>
        <w:t>Landry, Clarke, Bouwman, Palmer</w:t>
      </w:r>
    </w:p>
    <w:p w14:paraId="65DAA943" w14:textId="77777777" w:rsidR="00806004" w:rsidRPr="0080467C" w:rsidRDefault="00806004" w:rsidP="00806004">
      <w:pPr>
        <w:tabs>
          <w:tab w:val="left" w:pos="1260"/>
        </w:tabs>
        <w:ind w:left="1260" w:hanging="900"/>
        <w:rPr>
          <w:rFonts w:ascii="Public Sans" w:hAnsi="Public Sans"/>
          <w:sz w:val="24"/>
          <w:szCs w:val="24"/>
        </w:rPr>
      </w:pPr>
      <w:r>
        <w:rPr>
          <w:rFonts w:ascii="Public Sans" w:hAnsi="Public Sans"/>
          <w:sz w:val="24"/>
          <w:szCs w:val="24"/>
        </w:rPr>
        <w:t>By email:  Calley, Cuevas, Newman</w:t>
      </w:r>
    </w:p>
    <w:p w14:paraId="109C6FB2" w14:textId="77777777" w:rsidR="00806004" w:rsidRPr="0080467C" w:rsidRDefault="00806004" w:rsidP="00806004">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5C75B8E8" w14:textId="77777777" w:rsidR="00806004" w:rsidRDefault="00806004" w:rsidP="00806004">
      <w:pPr>
        <w:rPr>
          <w:rFonts w:ascii="Public Sans" w:hAnsi="Public Sans" w:cs="Times New Roman"/>
          <w:sz w:val="24"/>
          <w:szCs w:val="24"/>
        </w:rPr>
      </w:pPr>
    </w:p>
    <w:p w14:paraId="269EBC1A" w14:textId="4007B9C1" w:rsidR="00D10D00" w:rsidRPr="00430B98" w:rsidRDefault="00430B98" w:rsidP="008B647D">
      <w:pPr>
        <w:spacing w:before="120" w:after="120"/>
        <w:rPr>
          <w:rFonts w:ascii="Public Sans" w:hAnsi="Public Sans" w:cs="Times New Roman"/>
          <w:b/>
          <w:bCs/>
          <w:sz w:val="24"/>
          <w:szCs w:val="24"/>
        </w:rPr>
      </w:pPr>
      <w:r w:rsidRPr="00430B98">
        <w:rPr>
          <w:rFonts w:ascii="Public Sans" w:hAnsi="Public Sans" w:cs="Times New Roman"/>
          <w:b/>
          <w:bCs/>
          <w:sz w:val="24"/>
          <w:szCs w:val="24"/>
        </w:rPr>
        <w:t>Old Business</w:t>
      </w:r>
    </w:p>
    <w:p w14:paraId="6F5D6A58" w14:textId="14067833" w:rsidR="00002375" w:rsidRDefault="00B6612E" w:rsidP="00430B98">
      <w:pPr>
        <w:ind w:left="360"/>
        <w:rPr>
          <w:rFonts w:ascii="Public Sans" w:hAnsi="Public Sans" w:cs="Times New Roman"/>
          <w:sz w:val="24"/>
          <w:szCs w:val="24"/>
        </w:rPr>
      </w:pPr>
      <w:r>
        <w:rPr>
          <w:rFonts w:ascii="Public Sans" w:hAnsi="Public Sans" w:cs="Times New Roman"/>
          <w:sz w:val="24"/>
          <w:szCs w:val="24"/>
        </w:rPr>
        <w:t>There was no old business.</w:t>
      </w:r>
    </w:p>
    <w:p w14:paraId="009B575D" w14:textId="78708187" w:rsidR="00430B98" w:rsidRPr="00430B98" w:rsidRDefault="00430B98" w:rsidP="008B647D">
      <w:pPr>
        <w:spacing w:before="120" w:after="120"/>
        <w:rPr>
          <w:rFonts w:ascii="Public Sans" w:hAnsi="Public Sans" w:cs="Times New Roman"/>
          <w:b/>
          <w:bCs/>
          <w:sz w:val="24"/>
          <w:szCs w:val="24"/>
        </w:rPr>
      </w:pPr>
      <w:r w:rsidRPr="00430B98">
        <w:rPr>
          <w:rFonts w:ascii="Public Sans" w:hAnsi="Public Sans" w:cs="Times New Roman"/>
          <w:b/>
          <w:bCs/>
          <w:sz w:val="24"/>
          <w:szCs w:val="24"/>
        </w:rPr>
        <w:t>New Business</w:t>
      </w:r>
    </w:p>
    <w:p w14:paraId="522F6922" w14:textId="28D6A772" w:rsidR="00C44AE5" w:rsidRDefault="00B6612E" w:rsidP="00C44AE5">
      <w:pPr>
        <w:tabs>
          <w:tab w:val="left" w:pos="7560"/>
        </w:tabs>
        <w:ind w:left="360"/>
        <w:jc w:val="both"/>
        <w:rPr>
          <w:rFonts w:ascii="Public Sans" w:hAnsi="Public Sans" w:cs="Times New Roman"/>
          <w:sz w:val="24"/>
          <w:szCs w:val="24"/>
        </w:rPr>
      </w:pPr>
      <w:r>
        <w:rPr>
          <w:rFonts w:ascii="Public Sans" w:hAnsi="Public Sans" w:cs="Times New Roman"/>
          <w:sz w:val="24"/>
          <w:szCs w:val="24"/>
        </w:rPr>
        <w:t xml:space="preserve">There was no new business. </w:t>
      </w:r>
    </w:p>
    <w:p w14:paraId="2891D542" w14:textId="77777777" w:rsidR="00471975" w:rsidRDefault="00471975" w:rsidP="00C44AE5">
      <w:pPr>
        <w:tabs>
          <w:tab w:val="left" w:pos="7560"/>
        </w:tabs>
        <w:ind w:left="360"/>
        <w:jc w:val="both"/>
        <w:rPr>
          <w:rFonts w:ascii="Public Sans" w:hAnsi="Public Sans" w:cs="Times New Roman"/>
          <w:sz w:val="24"/>
          <w:szCs w:val="24"/>
        </w:rPr>
      </w:pPr>
    </w:p>
    <w:p w14:paraId="4271C745" w14:textId="77777777" w:rsidR="00471975" w:rsidRDefault="00471975" w:rsidP="00C44AE5">
      <w:pPr>
        <w:tabs>
          <w:tab w:val="left" w:pos="7560"/>
        </w:tabs>
        <w:ind w:left="360"/>
        <w:jc w:val="both"/>
        <w:rPr>
          <w:rFonts w:ascii="Public Sans" w:hAnsi="Public Sans" w:cs="Times New Roman"/>
          <w:sz w:val="24"/>
          <w:szCs w:val="24"/>
        </w:rPr>
      </w:pPr>
    </w:p>
    <w:p w14:paraId="50E890EF" w14:textId="7B478C54" w:rsidR="000F584D" w:rsidRPr="00212318" w:rsidRDefault="00212318" w:rsidP="004059C0">
      <w:pPr>
        <w:spacing w:before="120" w:after="120"/>
        <w:rPr>
          <w:rFonts w:ascii="Public Sans" w:hAnsi="Public Sans" w:cs="Times New Roman"/>
          <w:b/>
          <w:bCs/>
          <w:sz w:val="24"/>
          <w:szCs w:val="24"/>
        </w:rPr>
      </w:pPr>
      <w:r w:rsidRPr="00212318">
        <w:rPr>
          <w:rFonts w:ascii="Public Sans" w:hAnsi="Public Sans" w:cs="Times New Roman"/>
          <w:b/>
          <w:bCs/>
          <w:sz w:val="24"/>
          <w:szCs w:val="24"/>
        </w:rPr>
        <w:lastRenderedPageBreak/>
        <w:t>Adjourn</w:t>
      </w:r>
    </w:p>
    <w:p w14:paraId="39ED7CAA" w14:textId="5A75E3A0" w:rsidR="00212318" w:rsidRDefault="00732E33" w:rsidP="00212318">
      <w:pPr>
        <w:tabs>
          <w:tab w:val="left" w:pos="810"/>
          <w:tab w:val="left" w:pos="153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Landry </w:t>
      </w:r>
      <w:r w:rsidR="00212318" w:rsidRPr="00692122">
        <w:rPr>
          <w:rFonts w:ascii="Public Sans" w:eastAsia="Times New Roman" w:hAnsi="Public Sans" w:cs="Times New Roman"/>
          <w:sz w:val="24"/>
          <w:szCs w:val="24"/>
        </w:rPr>
        <w:t xml:space="preserve">adjourned </w:t>
      </w:r>
      <w:r w:rsidR="0077102B">
        <w:rPr>
          <w:rFonts w:ascii="Public Sans" w:eastAsia="Times New Roman" w:hAnsi="Public Sans" w:cs="Times New Roman"/>
          <w:sz w:val="24"/>
          <w:szCs w:val="24"/>
        </w:rPr>
        <w:t>the meeting</w:t>
      </w:r>
      <w:r w:rsidR="00C44AE5">
        <w:rPr>
          <w:rFonts w:ascii="Public Sans" w:eastAsia="Times New Roman" w:hAnsi="Public Sans" w:cs="Times New Roman"/>
          <w:sz w:val="24"/>
          <w:szCs w:val="24"/>
        </w:rPr>
        <w:t xml:space="preserve"> </w:t>
      </w:r>
      <w:r w:rsidR="00212318">
        <w:rPr>
          <w:rFonts w:ascii="Public Sans" w:eastAsia="Times New Roman" w:hAnsi="Public Sans" w:cs="Times New Roman"/>
          <w:sz w:val="24"/>
          <w:szCs w:val="24"/>
        </w:rPr>
        <w:t>at 1</w:t>
      </w:r>
      <w:r w:rsidR="00170900">
        <w:rPr>
          <w:rFonts w:ascii="Public Sans" w:eastAsia="Times New Roman" w:hAnsi="Public Sans" w:cs="Times New Roman"/>
          <w:sz w:val="24"/>
          <w:szCs w:val="24"/>
        </w:rPr>
        <w:t>0</w:t>
      </w:r>
      <w:r w:rsidR="00212318">
        <w:rPr>
          <w:rFonts w:ascii="Public Sans" w:eastAsia="Times New Roman" w:hAnsi="Public Sans" w:cs="Times New Roman"/>
          <w:sz w:val="24"/>
          <w:szCs w:val="24"/>
        </w:rPr>
        <w:t>:</w:t>
      </w:r>
      <w:r w:rsidR="00170900">
        <w:rPr>
          <w:rFonts w:ascii="Public Sans" w:eastAsia="Times New Roman" w:hAnsi="Public Sans" w:cs="Times New Roman"/>
          <w:sz w:val="24"/>
          <w:szCs w:val="24"/>
        </w:rPr>
        <w:t>4</w:t>
      </w:r>
      <w:r>
        <w:rPr>
          <w:rFonts w:ascii="Public Sans" w:eastAsia="Times New Roman" w:hAnsi="Public Sans" w:cs="Times New Roman"/>
          <w:sz w:val="24"/>
          <w:szCs w:val="24"/>
        </w:rPr>
        <w:t>8</w:t>
      </w:r>
      <w:r w:rsidR="00212318">
        <w:rPr>
          <w:rFonts w:ascii="Public Sans" w:eastAsia="Times New Roman" w:hAnsi="Public Sans" w:cs="Times New Roman"/>
          <w:sz w:val="24"/>
          <w:szCs w:val="24"/>
        </w:rPr>
        <w:t xml:space="preserve"> am.</w:t>
      </w:r>
      <w:r w:rsidR="00212318" w:rsidRPr="00692122">
        <w:rPr>
          <w:rFonts w:ascii="Public Sans" w:eastAsia="Times New Roman" w:hAnsi="Public Sans" w:cs="Times New Roman"/>
          <w:sz w:val="24"/>
          <w:szCs w:val="24"/>
        </w:rPr>
        <w:t xml:space="preserve"> </w:t>
      </w:r>
    </w:p>
    <w:p w14:paraId="0905ADE9" w14:textId="2969B9B5" w:rsidR="00212318" w:rsidRDefault="00212318" w:rsidP="003D0FDA">
      <w:pPr>
        <w:rPr>
          <w:rFonts w:ascii="Public Sans" w:hAnsi="Public Sans" w:cs="Times New Roman"/>
          <w:sz w:val="24"/>
          <w:szCs w:val="24"/>
        </w:rPr>
      </w:pPr>
    </w:p>
    <w:p w14:paraId="17806E0C" w14:textId="77777777" w:rsidR="00C44AE5" w:rsidRDefault="00C44AE5" w:rsidP="003D0FDA">
      <w:pPr>
        <w:rPr>
          <w:rFonts w:ascii="Public Sans" w:hAnsi="Public Sans" w:cs="Times New Roman"/>
          <w:sz w:val="24"/>
          <w:szCs w:val="24"/>
        </w:rPr>
      </w:pPr>
    </w:p>
    <w:p w14:paraId="7F86A31F" w14:textId="6B2CEBF9" w:rsidR="00212318" w:rsidRDefault="00212318" w:rsidP="00430B98">
      <w:pPr>
        <w:ind w:left="360"/>
        <w:rPr>
          <w:rFonts w:ascii="Public Sans" w:hAnsi="Public Sans" w:cs="Times New Roman"/>
          <w:sz w:val="24"/>
          <w:szCs w:val="24"/>
        </w:rPr>
      </w:pPr>
    </w:p>
    <w:p w14:paraId="6FF55C87" w14:textId="77777777" w:rsidR="00212318" w:rsidRDefault="00212318" w:rsidP="00212318">
      <w:pPr>
        <w:tabs>
          <w:tab w:val="left" w:pos="2340"/>
        </w:tabs>
        <w:rPr>
          <w:rFonts w:ascii="Public Sans" w:eastAsia="Times New Roman" w:hAnsi="Public Sans" w:cs="Times New Roman"/>
          <w:sz w:val="24"/>
          <w:szCs w:val="24"/>
        </w:rPr>
      </w:pPr>
    </w:p>
    <w:p w14:paraId="32EB8BBF" w14:textId="77777777"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Minutes prepared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115CFD06" w14:textId="77777777"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ab/>
        <w:t>Theresa Diebolt, Executive Assistant</w:t>
      </w:r>
    </w:p>
    <w:p w14:paraId="37639277" w14:textId="77777777" w:rsidR="00212318" w:rsidRDefault="00212318" w:rsidP="00212318">
      <w:pPr>
        <w:rPr>
          <w:rFonts w:ascii="Public Sans" w:eastAsia="Times New Roman" w:hAnsi="Public Sans" w:cs="Times New Roman"/>
          <w:sz w:val="24"/>
          <w:szCs w:val="24"/>
        </w:rPr>
      </w:pPr>
    </w:p>
    <w:p w14:paraId="01F6BD6B" w14:textId="77777777" w:rsidR="00212318" w:rsidRPr="009152D2" w:rsidRDefault="00212318" w:rsidP="00212318">
      <w:pPr>
        <w:rPr>
          <w:rFonts w:ascii="Public Sans" w:eastAsia="Times New Roman" w:hAnsi="Public Sans" w:cs="Times New Roman"/>
          <w:sz w:val="24"/>
          <w:szCs w:val="24"/>
        </w:rPr>
      </w:pPr>
    </w:p>
    <w:p w14:paraId="71CD71B5" w14:textId="77777777" w:rsidR="00212318" w:rsidRPr="009152D2" w:rsidRDefault="00212318" w:rsidP="00212318">
      <w:pPr>
        <w:tabs>
          <w:tab w:val="left" w:pos="2340"/>
        </w:tabs>
        <w:rPr>
          <w:rFonts w:ascii="Public Sans" w:eastAsia="Times New Roman" w:hAnsi="Public Sans" w:cs="Times New Roman"/>
          <w:sz w:val="24"/>
          <w:szCs w:val="24"/>
          <w:u w:val="single"/>
        </w:rPr>
      </w:pPr>
      <w:r w:rsidRPr="009152D2">
        <w:rPr>
          <w:rFonts w:ascii="Public Sans" w:eastAsia="Times New Roman" w:hAnsi="Public Sans" w:cs="Times New Roman"/>
          <w:sz w:val="24"/>
          <w:szCs w:val="24"/>
        </w:rPr>
        <w:t xml:space="preserve">Minutes approved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719023AA" w14:textId="2E0DC990"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ab/>
      </w:r>
      <w:r w:rsidR="006F624C">
        <w:rPr>
          <w:rFonts w:ascii="Public Sans" w:eastAsia="Times New Roman" w:hAnsi="Public Sans" w:cs="Times New Roman"/>
          <w:sz w:val="24"/>
          <w:szCs w:val="24"/>
        </w:rPr>
        <w:t>Daniel Bartz</w:t>
      </w:r>
      <w:r w:rsidRPr="009152D2">
        <w:rPr>
          <w:rFonts w:ascii="Public Sans" w:eastAsia="Times New Roman" w:hAnsi="Public Sans" w:cs="Times New Roman"/>
          <w:sz w:val="24"/>
          <w:szCs w:val="24"/>
        </w:rPr>
        <w:t xml:space="preserve">, Secretary </w:t>
      </w:r>
    </w:p>
    <w:sectPr w:rsidR="00212318" w:rsidRPr="009152D2" w:rsidSect="007E42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D70FC" w14:textId="77777777" w:rsidR="000C127B" w:rsidRDefault="000C127B" w:rsidP="000C127B">
      <w:r>
        <w:separator/>
      </w:r>
    </w:p>
  </w:endnote>
  <w:endnote w:type="continuationSeparator" w:id="0">
    <w:p w14:paraId="64D7C809" w14:textId="77777777" w:rsidR="000C127B" w:rsidRDefault="000C127B" w:rsidP="000C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46CEE" w14:textId="77777777" w:rsidR="0080109C" w:rsidRDefault="00801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292157"/>
      <w:docPartObj>
        <w:docPartGallery w:val="Page Numbers (Bottom of Page)"/>
        <w:docPartUnique/>
      </w:docPartObj>
    </w:sdtPr>
    <w:sdtEndPr>
      <w:rPr>
        <w:noProof/>
      </w:rPr>
    </w:sdtEndPr>
    <w:sdtContent>
      <w:p w14:paraId="025439E6" w14:textId="050D617B" w:rsidR="008B647D" w:rsidRDefault="008B64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BB1DBB" w14:textId="77777777" w:rsidR="008B647D" w:rsidRDefault="008B6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723DD" w14:textId="77777777" w:rsidR="0080109C" w:rsidRDefault="00801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11AEB" w14:textId="77777777" w:rsidR="000C127B" w:rsidRDefault="000C127B" w:rsidP="000C127B">
      <w:r>
        <w:separator/>
      </w:r>
    </w:p>
  </w:footnote>
  <w:footnote w:type="continuationSeparator" w:id="0">
    <w:p w14:paraId="2CC4A0E4" w14:textId="77777777" w:rsidR="000C127B" w:rsidRDefault="000C127B" w:rsidP="000C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7A351" w14:textId="77777777" w:rsidR="0080109C" w:rsidRDefault="00801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9A92" w14:textId="0669D65C" w:rsidR="0080109C" w:rsidRDefault="00801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9276F" w14:textId="1BE70705" w:rsidR="007E4287" w:rsidRPr="007E4287" w:rsidRDefault="007E4287" w:rsidP="007E4287">
    <w:pPr>
      <w:pStyle w:val="Header"/>
    </w:pPr>
    <w:r>
      <w:rPr>
        <w:rFonts w:ascii="Times New Roman" w:hAnsi="Times New Roman" w:cs="Times New Roman"/>
        <w:noProof/>
        <w:sz w:val="24"/>
        <w:szCs w:val="24"/>
      </w:rPr>
      <w:drawing>
        <wp:inline distT="0" distB="0" distL="0" distR="0" wp14:anchorId="60D5E2B4" wp14:editId="0866F9D2">
          <wp:extent cx="2371090" cy="84645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B04FD"/>
    <w:multiLevelType w:val="hybridMultilevel"/>
    <w:tmpl w:val="45FAD560"/>
    <w:lvl w:ilvl="0" w:tplc="07883E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2323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E6"/>
    <w:rsid w:val="00002375"/>
    <w:rsid w:val="00014FE0"/>
    <w:rsid w:val="00020CAC"/>
    <w:rsid w:val="00021D82"/>
    <w:rsid w:val="00031B69"/>
    <w:rsid w:val="000337D7"/>
    <w:rsid w:val="000424AE"/>
    <w:rsid w:val="00047193"/>
    <w:rsid w:val="00051258"/>
    <w:rsid w:val="00053036"/>
    <w:rsid w:val="000538D6"/>
    <w:rsid w:val="00057C9C"/>
    <w:rsid w:val="00065ED8"/>
    <w:rsid w:val="000669E3"/>
    <w:rsid w:val="000723D5"/>
    <w:rsid w:val="00073365"/>
    <w:rsid w:val="000734D7"/>
    <w:rsid w:val="00075B27"/>
    <w:rsid w:val="000773A6"/>
    <w:rsid w:val="00080CA7"/>
    <w:rsid w:val="000843EC"/>
    <w:rsid w:val="000845C7"/>
    <w:rsid w:val="00086388"/>
    <w:rsid w:val="0009652F"/>
    <w:rsid w:val="00097151"/>
    <w:rsid w:val="000B3DA5"/>
    <w:rsid w:val="000B3EDF"/>
    <w:rsid w:val="000B4910"/>
    <w:rsid w:val="000C127B"/>
    <w:rsid w:val="000C41E4"/>
    <w:rsid w:val="000C66F6"/>
    <w:rsid w:val="000C7C8F"/>
    <w:rsid w:val="000D5F3C"/>
    <w:rsid w:val="000D6130"/>
    <w:rsid w:val="000E0BD7"/>
    <w:rsid w:val="000E3FD4"/>
    <w:rsid w:val="000E6256"/>
    <w:rsid w:val="000E6D96"/>
    <w:rsid w:val="000F1547"/>
    <w:rsid w:val="000F584D"/>
    <w:rsid w:val="001065DD"/>
    <w:rsid w:val="001114B5"/>
    <w:rsid w:val="001131B3"/>
    <w:rsid w:val="00133E52"/>
    <w:rsid w:val="001424BE"/>
    <w:rsid w:val="001460A0"/>
    <w:rsid w:val="0015383F"/>
    <w:rsid w:val="00160121"/>
    <w:rsid w:val="001602E6"/>
    <w:rsid w:val="00161594"/>
    <w:rsid w:val="00161B76"/>
    <w:rsid w:val="00170900"/>
    <w:rsid w:val="00171ADB"/>
    <w:rsid w:val="001758EE"/>
    <w:rsid w:val="00181DD5"/>
    <w:rsid w:val="0018561A"/>
    <w:rsid w:val="00196EC4"/>
    <w:rsid w:val="001A40AC"/>
    <w:rsid w:val="001B298B"/>
    <w:rsid w:val="001B46ED"/>
    <w:rsid w:val="001C0658"/>
    <w:rsid w:val="001C5A7A"/>
    <w:rsid w:val="001C6419"/>
    <w:rsid w:val="001D196F"/>
    <w:rsid w:val="001D352B"/>
    <w:rsid w:val="001D5A82"/>
    <w:rsid w:val="001D71D8"/>
    <w:rsid w:val="001D74A3"/>
    <w:rsid w:val="001E25E1"/>
    <w:rsid w:val="001E28FB"/>
    <w:rsid w:val="001E4D18"/>
    <w:rsid w:val="001E6D2C"/>
    <w:rsid w:val="00212318"/>
    <w:rsid w:val="00221FE3"/>
    <w:rsid w:val="00233220"/>
    <w:rsid w:val="00237849"/>
    <w:rsid w:val="00243A98"/>
    <w:rsid w:val="00244A47"/>
    <w:rsid w:val="00250B96"/>
    <w:rsid w:val="00252D2C"/>
    <w:rsid w:val="002664FA"/>
    <w:rsid w:val="00267998"/>
    <w:rsid w:val="00272DA5"/>
    <w:rsid w:val="002811AA"/>
    <w:rsid w:val="00284382"/>
    <w:rsid w:val="002A0771"/>
    <w:rsid w:val="002A07AD"/>
    <w:rsid w:val="002A30BE"/>
    <w:rsid w:val="002A441F"/>
    <w:rsid w:val="002B7DEC"/>
    <w:rsid w:val="002C7DA3"/>
    <w:rsid w:val="002D224A"/>
    <w:rsid w:val="002D4118"/>
    <w:rsid w:val="002D5682"/>
    <w:rsid w:val="002F4C64"/>
    <w:rsid w:val="0030421E"/>
    <w:rsid w:val="0031571A"/>
    <w:rsid w:val="003205E2"/>
    <w:rsid w:val="003238C4"/>
    <w:rsid w:val="0032557E"/>
    <w:rsid w:val="003344A2"/>
    <w:rsid w:val="00365FE0"/>
    <w:rsid w:val="00370E59"/>
    <w:rsid w:val="00376E1A"/>
    <w:rsid w:val="00377C96"/>
    <w:rsid w:val="003932BC"/>
    <w:rsid w:val="00395AE2"/>
    <w:rsid w:val="003A3B64"/>
    <w:rsid w:val="003A49D1"/>
    <w:rsid w:val="003C42B4"/>
    <w:rsid w:val="003C4E71"/>
    <w:rsid w:val="003C6206"/>
    <w:rsid w:val="003C7F96"/>
    <w:rsid w:val="003D0858"/>
    <w:rsid w:val="003D0FDA"/>
    <w:rsid w:val="003D14DD"/>
    <w:rsid w:val="003D4756"/>
    <w:rsid w:val="003E3418"/>
    <w:rsid w:val="003E6F6D"/>
    <w:rsid w:val="003F1082"/>
    <w:rsid w:val="003F7361"/>
    <w:rsid w:val="003F748F"/>
    <w:rsid w:val="003F7A00"/>
    <w:rsid w:val="004005D3"/>
    <w:rsid w:val="0040453E"/>
    <w:rsid w:val="004059C0"/>
    <w:rsid w:val="00412530"/>
    <w:rsid w:val="00417E4D"/>
    <w:rsid w:val="00421C5A"/>
    <w:rsid w:val="00422A57"/>
    <w:rsid w:val="00427661"/>
    <w:rsid w:val="004309C4"/>
    <w:rsid w:val="00430B98"/>
    <w:rsid w:val="0044790E"/>
    <w:rsid w:val="004543EE"/>
    <w:rsid w:val="00471975"/>
    <w:rsid w:val="00475ECF"/>
    <w:rsid w:val="00476D2E"/>
    <w:rsid w:val="0048584E"/>
    <w:rsid w:val="004864BB"/>
    <w:rsid w:val="00486BDC"/>
    <w:rsid w:val="004873B5"/>
    <w:rsid w:val="004903C7"/>
    <w:rsid w:val="00491CC6"/>
    <w:rsid w:val="00495C92"/>
    <w:rsid w:val="004A22DB"/>
    <w:rsid w:val="004A2E37"/>
    <w:rsid w:val="004B260A"/>
    <w:rsid w:val="004C419A"/>
    <w:rsid w:val="004C6188"/>
    <w:rsid w:val="004D13F6"/>
    <w:rsid w:val="004D23EE"/>
    <w:rsid w:val="004D503C"/>
    <w:rsid w:val="004D5095"/>
    <w:rsid w:val="004D512F"/>
    <w:rsid w:val="004D524F"/>
    <w:rsid w:val="004D5858"/>
    <w:rsid w:val="004E3535"/>
    <w:rsid w:val="004E6AD5"/>
    <w:rsid w:val="004F52C0"/>
    <w:rsid w:val="00502AA8"/>
    <w:rsid w:val="00512DDB"/>
    <w:rsid w:val="00515A81"/>
    <w:rsid w:val="00516406"/>
    <w:rsid w:val="00525CC2"/>
    <w:rsid w:val="00526519"/>
    <w:rsid w:val="00526EC5"/>
    <w:rsid w:val="0053375F"/>
    <w:rsid w:val="005411B7"/>
    <w:rsid w:val="00544E7D"/>
    <w:rsid w:val="0054718E"/>
    <w:rsid w:val="0055462D"/>
    <w:rsid w:val="00557620"/>
    <w:rsid w:val="00567302"/>
    <w:rsid w:val="00567EBD"/>
    <w:rsid w:val="005723EA"/>
    <w:rsid w:val="00583C67"/>
    <w:rsid w:val="00584F6A"/>
    <w:rsid w:val="00591FE2"/>
    <w:rsid w:val="005A0AF8"/>
    <w:rsid w:val="005A1984"/>
    <w:rsid w:val="005B7F5A"/>
    <w:rsid w:val="005C78C1"/>
    <w:rsid w:val="005E7424"/>
    <w:rsid w:val="005F0B43"/>
    <w:rsid w:val="005F34A0"/>
    <w:rsid w:val="00605C8E"/>
    <w:rsid w:val="006116E6"/>
    <w:rsid w:val="0061468D"/>
    <w:rsid w:val="00615944"/>
    <w:rsid w:val="00617D55"/>
    <w:rsid w:val="006202C2"/>
    <w:rsid w:val="0062052E"/>
    <w:rsid w:val="00624FE2"/>
    <w:rsid w:val="00625BB8"/>
    <w:rsid w:val="006308A0"/>
    <w:rsid w:val="00645748"/>
    <w:rsid w:val="00652A51"/>
    <w:rsid w:val="0065301D"/>
    <w:rsid w:val="006552B2"/>
    <w:rsid w:val="00661E47"/>
    <w:rsid w:val="00661F6F"/>
    <w:rsid w:val="006673B4"/>
    <w:rsid w:val="0067426D"/>
    <w:rsid w:val="00675FA2"/>
    <w:rsid w:val="00676A5B"/>
    <w:rsid w:val="00681E3B"/>
    <w:rsid w:val="00684AE7"/>
    <w:rsid w:val="00685710"/>
    <w:rsid w:val="006900A4"/>
    <w:rsid w:val="006925BC"/>
    <w:rsid w:val="006A0F7F"/>
    <w:rsid w:val="006A7038"/>
    <w:rsid w:val="006B0BA9"/>
    <w:rsid w:val="006B5286"/>
    <w:rsid w:val="006B55CF"/>
    <w:rsid w:val="006B77FD"/>
    <w:rsid w:val="006C4D49"/>
    <w:rsid w:val="006C6A16"/>
    <w:rsid w:val="006D01C7"/>
    <w:rsid w:val="006D06B9"/>
    <w:rsid w:val="006D1200"/>
    <w:rsid w:val="006D408E"/>
    <w:rsid w:val="006E0AB1"/>
    <w:rsid w:val="006E0F3F"/>
    <w:rsid w:val="006E19D8"/>
    <w:rsid w:val="006E28F6"/>
    <w:rsid w:val="006F3406"/>
    <w:rsid w:val="006F624C"/>
    <w:rsid w:val="00702995"/>
    <w:rsid w:val="007048B0"/>
    <w:rsid w:val="00715CE7"/>
    <w:rsid w:val="007221AD"/>
    <w:rsid w:val="007240E0"/>
    <w:rsid w:val="00726084"/>
    <w:rsid w:val="007300D0"/>
    <w:rsid w:val="00732E33"/>
    <w:rsid w:val="00735532"/>
    <w:rsid w:val="007378F6"/>
    <w:rsid w:val="00737F8F"/>
    <w:rsid w:val="00742727"/>
    <w:rsid w:val="00767398"/>
    <w:rsid w:val="0077102B"/>
    <w:rsid w:val="00773F62"/>
    <w:rsid w:val="00785AD2"/>
    <w:rsid w:val="0078727C"/>
    <w:rsid w:val="007B6DE2"/>
    <w:rsid w:val="007C6B1B"/>
    <w:rsid w:val="007D1596"/>
    <w:rsid w:val="007D39F4"/>
    <w:rsid w:val="007E4287"/>
    <w:rsid w:val="007E4BE2"/>
    <w:rsid w:val="007F1A18"/>
    <w:rsid w:val="007F28E9"/>
    <w:rsid w:val="007F3714"/>
    <w:rsid w:val="007F51BF"/>
    <w:rsid w:val="007F7477"/>
    <w:rsid w:val="0080109C"/>
    <w:rsid w:val="00801BDE"/>
    <w:rsid w:val="00806004"/>
    <w:rsid w:val="00807CD5"/>
    <w:rsid w:val="0081233F"/>
    <w:rsid w:val="00821A8B"/>
    <w:rsid w:val="00825276"/>
    <w:rsid w:val="00825B0A"/>
    <w:rsid w:val="008325CA"/>
    <w:rsid w:val="008353CE"/>
    <w:rsid w:val="00835434"/>
    <w:rsid w:val="00836387"/>
    <w:rsid w:val="00844F6D"/>
    <w:rsid w:val="0085544B"/>
    <w:rsid w:val="00870936"/>
    <w:rsid w:val="0088571B"/>
    <w:rsid w:val="00886E37"/>
    <w:rsid w:val="008A408E"/>
    <w:rsid w:val="008A4C54"/>
    <w:rsid w:val="008B647D"/>
    <w:rsid w:val="008B6C1D"/>
    <w:rsid w:val="008B7F65"/>
    <w:rsid w:val="008C2C20"/>
    <w:rsid w:val="008E1279"/>
    <w:rsid w:val="008E142B"/>
    <w:rsid w:val="008E1590"/>
    <w:rsid w:val="008E2B56"/>
    <w:rsid w:val="008E39EC"/>
    <w:rsid w:val="008E65F7"/>
    <w:rsid w:val="008E7BF4"/>
    <w:rsid w:val="008F2E5E"/>
    <w:rsid w:val="008F71CF"/>
    <w:rsid w:val="00910DBE"/>
    <w:rsid w:val="00911E9D"/>
    <w:rsid w:val="00912C42"/>
    <w:rsid w:val="00916106"/>
    <w:rsid w:val="009270DA"/>
    <w:rsid w:val="00933F17"/>
    <w:rsid w:val="009354F6"/>
    <w:rsid w:val="00940EC5"/>
    <w:rsid w:val="00947C0B"/>
    <w:rsid w:val="009563C3"/>
    <w:rsid w:val="00957B7D"/>
    <w:rsid w:val="00961792"/>
    <w:rsid w:val="00966C01"/>
    <w:rsid w:val="00971E97"/>
    <w:rsid w:val="00972527"/>
    <w:rsid w:val="00973C88"/>
    <w:rsid w:val="00977835"/>
    <w:rsid w:val="009954C0"/>
    <w:rsid w:val="009A586E"/>
    <w:rsid w:val="009A76DD"/>
    <w:rsid w:val="009B6B76"/>
    <w:rsid w:val="009D14C2"/>
    <w:rsid w:val="009E1ABB"/>
    <w:rsid w:val="009E3421"/>
    <w:rsid w:val="009E3535"/>
    <w:rsid w:val="009E633A"/>
    <w:rsid w:val="009F523C"/>
    <w:rsid w:val="009F5F14"/>
    <w:rsid w:val="00A02D66"/>
    <w:rsid w:val="00A04F41"/>
    <w:rsid w:val="00A11EB6"/>
    <w:rsid w:val="00A16B4D"/>
    <w:rsid w:val="00A21BD1"/>
    <w:rsid w:val="00A226A1"/>
    <w:rsid w:val="00A275AD"/>
    <w:rsid w:val="00A277B3"/>
    <w:rsid w:val="00A30470"/>
    <w:rsid w:val="00A41565"/>
    <w:rsid w:val="00A45498"/>
    <w:rsid w:val="00A61777"/>
    <w:rsid w:val="00A62693"/>
    <w:rsid w:val="00A71EAE"/>
    <w:rsid w:val="00A7391D"/>
    <w:rsid w:val="00A81733"/>
    <w:rsid w:val="00A871EA"/>
    <w:rsid w:val="00A92831"/>
    <w:rsid w:val="00AA24B2"/>
    <w:rsid w:val="00AD1CA5"/>
    <w:rsid w:val="00AD205C"/>
    <w:rsid w:val="00AD3EBE"/>
    <w:rsid w:val="00AD48AE"/>
    <w:rsid w:val="00AD7249"/>
    <w:rsid w:val="00AE4B16"/>
    <w:rsid w:val="00B03E97"/>
    <w:rsid w:val="00B1088E"/>
    <w:rsid w:val="00B10B50"/>
    <w:rsid w:val="00B13621"/>
    <w:rsid w:val="00B14D46"/>
    <w:rsid w:val="00B20B57"/>
    <w:rsid w:val="00B266FC"/>
    <w:rsid w:val="00B320EF"/>
    <w:rsid w:val="00B35F83"/>
    <w:rsid w:val="00B46F36"/>
    <w:rsid w:val="00B55245"/>
    <w:rsid w:val="00B60112"/>
    <w:rsid w:val="00B6612E"/>
    <w:rsid w:val="00B70966"/>
    <w:rsid w:val="00B729E6"/>
    <w:rsid w:val="00B74B6E"/>
    <w:rsid w:val="00B76DBB"/>
    <w:rsid w:val="00B77DF0"/>
    <w:rsid w:val="00B81D4B"/>
    <w:rsid w:val="00BA56B5"/>
    <w:rsid w:val="00BC2060"/>
    <w:rsid w:val="00BC3E54"/>
    <w:rsid w:val="00BC5847"/>
    <w:rsid w:val="00BD32DA"/>
    <w:rsid w:val="00BD6904"/>
    <w:rsid w:val="00BD7914"/>
    <w:rsid w:val="00BE029B"/>
    <w:rsid w:val="00BE0EAC"/>
    <w:rsid w:val="00BE1862"/>
    <w:rsid w:val="00BE4F37"/>
    <w:rsid w:val="00BE622B"/>
    <w:rsid w:val="00BF5740"/>
    <w:rsid w:val="00C0222C"/>
    <w:rsid w:val="00C05D15"/>
    <w:rsid w:val="00C069C3"/>
    <w:rsid w:val="00C12FB9"/>
    <w:rsid w:val="00C1737A"/>
    <w:rsid w:val="00C205CB"/>
    <w:rsid w:val="00C23A4F"/>
    <w:rsid w:val="00C30530"/>
    <w:rsid w:val="00C30642"/>
    <w:rsid w:val="00C349ED"/>
    <w:rsid w:val="00C37FAA"/>
    <w:rsid w:val="00C427B3"/>
    <w:rsid w:val="00C44AE5"/>
    <w:rsid w:val="00C46105"/>
    <w:rsid w:val="00C50237"/>
    <w:rsid w:val="00C63692"/>
    <w:rsid w:val="00C72834"/>
    <w:rsid w:val="00C74242"/>
    <w:rsid w:val="00C74BF6"/>
    <w:rsid w:val="00C8244E"/>
    <w:rsid w:val="00C90320"/>
    <w:rsid w:val="00C90368"/>
    <w:rsid w:val="00C95484"/>
    <w:rsid w:val="00C96AC2"/>
    <w:rsid w:val="00C96EB1"/>
    <w:rsid w:val="00CC26C4"/>
    <w:rsid w:val="00CD1140"/>
    <w:rsid w:val="00CD1EBE"/>
    <w:rsid w:val="00CD539B"/>
    <w:rsid w:val="00CD73A7"/>
    <w:rsid w:val="00CF3CE5"/>
    <w:rsid w:val="00CF5C83"/>
    <w:rsid w:val="00D01DBF"/>
    <w:rsid w:val="00D03D98"/>
    <w:rsid w:val="00D10D00"/>
    <w:rsid w:val="00D20E30"/>
    <w:rsid w:val="00D23979"/>
    <w:rsid w:val="00D26026"/>
    <w:rsid w:val="00D27236"/>
    <w:rsid w:val="00D306A4"/>
    <w:rsid w:val="00D32AE4"/>
    <w:rsid w:val="00D44738"/>
    <w:rsid w:val="00D50E08"/>
    <w:rsid w:val="00D53851"/>
    <w:rsid w:val="00D60F3D"/>
    <w:rsid w:val="00D634E3"/>
    <w:rsid w:val="00D6513E"/>
    <w:rsid w:val="00D72446"/>
    <w:rsid w:val="00D73D90"/>
    <w:rsid w:val="00D77950"/>
    <w:rsid w:val="00D814D9"/>
    <w:rsid w:val="00D83546"/>
    <w:rsid w:val="00D840AF"/>
    <w:rsid w:val="00D865CC"/>
    <w:rsid w:val="00D90998"/>
    <w:rsid w:val="00DA2AD0"/>
    <w:rsid w:val="00DC4F05"/>
    <w:rsid w:val="00DC7C07"/>
    <w:rsid w:val="00DE5B9D"/>
    <w:rsid w:val="00DF2C0F"/>
    <w:rsid w:val="00DF51D4"/>
    <w:rsid w:val="00DF77B0"/>
    <w:rsid w:val="00E00101"/>
    <w:rsid w:val="00E0381E"/>
    <w:rsid w:val="00E04807"/>
    <w:rsid w:val="00E05309"/>
    <w:rsid w:val="00E10670"/>
    <w:rsid w:val="00E13B88"/>
    <w:rsid w:val="00E20E28"/>
    <w:rsid w:val="00E2101E"/>
    <w:rsid w:val="00E21D8E"/>
    <w:rsid w:val="00E22A3D"/>
    <w:rsid w:val="00E2486D"/>
    <w:rsid w:val="00E24935"/>
    <w:rsid w:val="00E27ADF"/>
    <w:rsid w:val="00E35C2F"/>
    <w:rsid w:val="00E50503"/>
    <w:rsid w:val="00E55250"/>
    <w:rsid w:val="00E57021"/>
    <w:rsid w:val="00E6111E"/>
    <w:rsid w:val="00E71E89"/>
    <w:rsid w:val="00E73D2F"/>
    <w:rsid w:val="00E75B6F"/>
    <w:rsid w:val="00E763EA"/>
    <w:rsid w:val="00E82E5A"/>
    <w:rsid w:val="00E83009"/>
    <w:rsid w:val="00E840B1"/>
    <w:rsid w:val="00E94C2D"/>
    <w:rsid w:val="00E9644A"/>
    <w:rsid w:val="00EB03EF"/>
    <w:rsid w:val="00EB38F6"/>
    <w:rsid w:val="00EB6838"/>
    <w:rsid w:val="00EC7865"/>
    <w:rsid w:val="00ED0284"/>
    <w:rsid w:val="00ED6A07"/>
    <w:rsid w:val="00EE2CC9"/>
    <w:rsid w:val="00EE5337"/>
    <w:rsid w:val="00EE5C4C"/>
    <w:rsid w:val="00EF352D"/>
    <w:rsid w:val="00EF5964"/>
    <w:rsid w:val="00EF69E7"/>
    <w:rsid w:val="00F0173A"/>
    <w:rsid w:val="00F02BA2"/>
    <w:rsid w:val="00F213FC"/>
    <w:rsid w:val="00F251A1"/>
    <w:rsid w:val="00F33A36"/>
    <w:rsid w:val="00F34214"/>
    <w:rsid w:val="00F3433C"/>
    <w:rsid w:val="00F34EE6"/>
    <w:rsid w:val="00F355CB"/>
    <w:rsid w:val="00F404B2"/>
    <w:rsid w:val="00F42DD2"/>
    <w:rsid w:val="00F53E7E"/>
    <w:rsid w:val="00F618F5"/>
    <w:rsid w:val="00F7606C"/>
    <w:rsid w:val="00F7749B"/>
    <w:rsid w:val="00F87A32"/>
    <w:rsid w:val="00F91E8F"/>
    <w:rsid w:val="00F951B7"/>
    <w:rsid w:val="00FA3C78"/>
    <w:rsid w:val="00FB3ED1"/>
    <w:rsid w:val="00FB4824"/>
    <w:rsid w:val="00FC3A5C"/>
    <w:rsid w:val="00FC60C5"/>
    <w:rsid w:val="00FC6BC6"/>
    <w:rsid w:val="00FD585A"/>
    <w:rsid w:val="00FD6A4D"/>
    <w:rsid w:val="00FF2BA8"/>
    <w:rsid w:val="00FF597B"/>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7FE905"/>
  <w15:chartTrackingRefBased/>
  <w15:docId w15:val="{F28A630C-9068-4F28-9D76-04EB9B4F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27B"/>
    <w:pPr>
      <w:tabs>
        <w:tab w:val="center" w:pos="4680"/>
        <w:tab w:val="right" w:pos="9360"/>
      </w:tabs>
    </w:pPr>
  </w:style>
  <w:style w:type="character" w:customStyle="1" w:styleId="HeaderChar">
    <w:name w:val="Header Char"/>
    <w:basedOn w:val="DefaultParagraphFont"/>
    <w:link w:val="Header"/>
    <w:uiPriority w:val="99"/>
    <w:rsid w:val="000C127B"/>
  </w:style>
  <w:style w:type="paragraph" w:styleId="Footer">
    <w:name w:val="footer"/>
    <w:basedOn w:val="Normal"/>
    <w:link w:val="FooterChar"/>
    <w:uiPriority w:val="99"/>
    <w:unhideWhenUsed/>
    <w:rsid w:val="000C127B"/>
    <w:pPr>
      <w:tabs>
        <w:tab w:val="center" w:pos="4680"/>
        <w:tab w:val="right" w:pos="9360"/>
      </w:tabs>
    </w:pPr>
  </w:style>
  <w:style w:type="character" w:customStyle="1" w:styleId="FooterChar">
    <w:name w:val="Footer Char"/>
    <w:basedOn w:val="DefaultParagraphFont"/>
    <w:link w:val="Footer"/>
    <w:uiPriority w:val="99"/>
    <w:rsid w:val="000C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7</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25</cp:revision>
  <cp:lastPrinted>2024-04-22T16:27:00Z</cp:lastPrinted>
  <dcterms:created xsi:type="dcterms:W3CDTF">2024-11-12T20:43:00Z</dcterms:created>
  <dcterms:modified xsi:type="dcterms:W3CDTF">2024-11-27T14:37:00Z</dcterms:modified>
</cp:coreProperties>
</file>